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F31" w:rsidRDefault="005C7742" w:rsidP="005C7742">
      <w:pPr>
        <w:pStyle w:val="Heading1"/>
        <w:jc w:val="center"/>
      </w:pPr>
      <w:r>
        <w:rPr>
          <w:rFonts w:hint="eastAsia"/>
        </w:rPr>
        <w:t>開発していた</w:t>
      </w:r>
      <w:r w:rsidRPr="005C7742">
        <w:rPr>
          <w:rFonts w:hint="eastAsia"/>
        </w:rPr>
        <w:t>製品のリスト</w:t>
      </w:r>
    </w:p>
    <w:tbl>
      <w:tblPr>
        <w:tblStyle w:val="TableGrid"/>
        <w:tblW w:w="13745" w:type="dxa"/>
        <w:jc w:val="center"/>
        <w:tblLayout w:type="fixed"/>
        <w:tblLook w:val="04A0" w:firstRow="1" w:lastRow="0" w:firstColumn="1" w:lastColumn="0" w:noHBand="0" w:noVBand="1"/>
      </w:tblPr>
      <w:tblGrid>
        <w:gridCol w:w="671"/>
        <w:gridCol w:w="2868"/>
        <w:gridCol w:w="3119"/>
        <w:gridCol w:w="4677"/>
        <w:gridCol w:w="2410"/>
      </w:tblGrid>
      <w:tr w:rsidR="005C7742" w:rsidRPr="00B572A9" w:rsidTr="005C7742">
        <w:trPr>
          <w:trHeight w:val="624"/>
          <w:jc w:val="center"/>
        </w:trPr>
        <w:tc>
          <w:tcPr>
            <w:tcW w:w="671" w:type="dxa"/>
          </w:tcPr>
          <w:p w:rsidR="005C7742" w:rsidRPr="00B572A9" w:rsidRDefault="005C7742" w:rsidP="00B572A9">
            <w:pPr>
              <w:pStyle w:val="Heading1"/>
              <w:outlineLvl w:val="0"/>
              <w:rPr>
                <w:b/>
                <w:bCs/>
                <w:sz w:val="24"/>
                <w:szCs w:val="24"/>
              </w:rPr>
            </w:pPr>
            <w:r>
              <w:rPr>
                <w:rFonts w:hint="eastAsia"/>
                <w:b/>
                <w:bCs/>
                <w:sz w:val="24"/>
                <w:szCs w:val="24"/>
              </w:rPr>
              <w:t>No.</w:t>
            </w:r>
          </w:p>
        </w:tc>
        <w:tc>
          <w:tcPr>
            <w:tcW w:w="2868" w:type="dxa"/>
          </w:tcPr>
          <w:p w:rsidR="005C7742" w:rsidRPr="00B572A9" w:rsidRDefault="005C7742" w:rsidP="00B572A9">
            <w:pPr>
              <w:pStyle w:val="Heading1"/>
              <w:outlineLvl w:val="0"/>
              <w:rPr>
                <w:b/>
                <w:bCs/>
                <w:sz w:val="24"/>
                <w:szCs w:val="24"/>
              </w:rPr>
            </w:pPr>
            <w:r>
              <w:rPr>
                <w:rFonts w:hint="eastAsia"/>
                <w:b/>
                <w:bCs/>
                <w:sz w:val="24"/>
                <w:szCs w:val="24"/>
              </w:rPr>
              <w:t>Project name</w:t>
            </w:r>
          </w:p>
        </w:tc>
        <w:tc>
          <w:tcPr>
            <w:tcW w:w="3119" w:type="dxa"/>
          </w:tcPr>
          <w:p w:rsidR="005C7742" w:rsidRPr="00B572A9" w:rsidRDefault="005C7742" w:rsidP="00B572A9">
            <w:pPr>
              <w:pStyle w:val="Heading1"/>
              <w:outlineLvl w:val="0"/>
              <w:rPr>
                <w:b/>
                <w:bCs/>
                <w:sz w:val="24"/>
                <w:szCs w:val="24"/>
              </w:rPr>
            </w:pPr>
            <w:r>
              <w:rPr>
                <w:rFonts w:hint="eastAsia"/>
                <w:b/>
                <w:bCs/>
                <w:sz w:val="24"/>
                <w:szCs w:val="24"/>
              </w:rPr>
              <w:t>会社名</w:t>
            </w:r>
          </w:p>
        </w:tc>
        <w:tc>
          <w:tcPr>
            <w:tcW w:w="4677" w:type="dxa"/>
          </w:tcPr>
          <w:p w:rsidR="005C7742" w:rsidRPr="00B572A9" w:rsidRDefault="005C7742" w:rsidP="00B572A9">
            <w:pPr>
              <w:pStyle w:val="Heading1"/>
              <w:outlineLvl w:val="0"/>
              <w:rPr>
                <w:b/>
                <w:bCs/>
                <w:sz w:val="24"/>
                <w:szCs w:val="24"/>
              </w:rPr>
            </w:pPr>
            <w:r w:rsidRPr="00B572A9">
              <w:rPr>
                <w:b/>
                <w:bCs/>
                <w:sz w:val="24"/>
                <w:szCs w:val="24"/>
              </w:rPr>
              <w:t>URL</w:t>
            </w:r>
          </w:p>
        </w:tc>
        <w:tc>
          <w:tcPr>
            <w:tcW w:w="2410" w:type="dxa"/>
          </w:tcPr>
          <w:p w:rsidR="005C7742" w:rsidRPr="00B572A9" w:rsidRDefault="005C7742" w:rsidP="00B572A9">
            <w:pPr>
              <w:pStyle w:val="Heading1"/>
              <w:outlineLvl w:val="0"/>
              <w:rPr>
                <w:b/>
                <w:bCs/>
                <w:sz w:val="24"/>
                <w:szCs w:val="24"/>
              </w:rPr>
            </w:pPr>
            <w:r w:rsidRPr="00B572A9">
              <w:rPr>
                <w:b/>
                <w:bCs/>
                <w:sz w:val="24"/>
                <w:szCs w:val="24"/>
              </w:rPr>
              <w:t>Content</w:t>
            </w:r>
          </w:p>
        </w:tc>
      </w:tr>
      <w:tr w:rsidR="005C7742" w:rsidRPr="00B572A9" w:rsidTr="005C7742">
        <w:trPr>
          <w:trHeight w:val="624"/>
          <w:jc w:val="center"/>
        </w:trPr>
        <w:tc>
          <w:tcPr>
            <w:tcW w:w="671" w:type="dxa"/>
          </w:tcPr>
          <w:p w:rsidR="005C7742" w:rsidRPr="001F150B" w:rsidRDefault="005C7742" w:rsidP="00B572A9">
            <w:pPr>
              <w:pStyle w:val="Heading1"/>
              <w:outlineLvl w:val="0"/>
              <w:rPr>
                <w:sz w:val="22"/>
                <w:szCs w:val="22"/>
              </w:rPr>
            </w:pPr>
            <w:r w:rsidRPr="001F150B">
              <w:rPr>
                <w:sz w:val="22"/>
                <w:szCs w:val="22"/>
              </w:rPr>
              <w:t>1</w:t>
            </w:r>
          </w:p>
        </w:tc>
        <w:tc>
          <w:tcPr>
            <w:tcW w:w="2868" w:type="dxa"/>
          </w:tcPr>
          <w:p w:rsidR="005C7742" w:rsidRPr="001F150B" w:rsidRDefault="005C7742" w:rsidP="00B572A9">
            <w:pPr>
              <w:pStyle w:val="Heading1"/>
              <w:outlineLvl w:val="0"/>
              <w:rPr>
                <w:sz w:val="22"/>
                <w:szCs w:val="22"/>
              </w:rPr>
            </w:pPr>
            <w:r w:rsidRPr="001F150B">
              <w:rPr>
                <w:rFonts w:hint="eastAsia"/>
                <w:sz w:val="22"/>
                <w:szCs w:val="22"/>
              </w:rPr>
              <w:t>カメラ監視ソフトウェアを開発する</w:t>
            </w:r>
          </w:p>
        </w:tc>
        <w:tc>
          <w:tcPr>
            <w:tcW w:w="3119" w:type="dxa"/>
          </w:tcPr>
          <w:p w:rsidR="005C7742" w:rsidRPr="001F150B" w:rsidRDefault="005C7742" w:rsidP="001F150B">
            <w:pPr>
              <w:pStyle w:val="Heading1"/>
              <w:outlineLvl w:val="0"/>
              <w:rPr>
                <w:sz w:val="22"/>
                <w:szCs w:val="22"/>
              </w:rPr>
            </w:pPr>
            <w:r w:rsidRPr="001F150B">
              <w:rPr>
                <w:sz w:val="22"/>
                <w:szCs w:val="22"/>
              </w:rPr>
              <w:t>Panasonic R&amp;D Center Vietnam</w:t>
            </w:r>
          </w:p>
        </w:tc>
        <w:tc>
          <w:tcPr>
            <w:tcW w:w="4677" w:type="dxa"/>
          </w:tcPr>
          <w:p w:rsidR="005C7742" w:rsidRDefault="00D05B9E" w:rsidP="00B572A9">
            <w:pPr>
              <w:rPr>
                <w:rStyle w:val="Hyperlink"/>
              </w:rPr>
            </w:pPr>
            <w:hyperlink r:id="rId4" w:history="1">
              <w:r w:rsidR="005C7742" w:rsidRPr="001F150B">
                <w:rPr>
                  <w:rStyle w:val="Hyperlink"/>
                </w:rPr>
                <w:t>https://www.security.us.panasonic.com/video-management-software/vi-monitorplus/</w:t>
              </w:r>
            </w:hyperlink>
          </w:p>
          <w:p w:rsidR="00D05B9E" w:rsidRDefault="00D05B9E" w:rsidP="00B572A9">
            <w:pPr>
              <w:rPr>
                <w:rStyle w:val="Hyperlink"/>
              </w:rPr>
            </w:pPr>
          </w:p>
          <w:p w:rsidR="00D05B9E" w:rsidRPr="001F150B" w:rsidRDefault="00D05B9E" w:rsidP="00D05B9E">
            <w:hyperlink r:id="rId5" w:history="1">
              <w:r w:rsidRPr="00B951D2">
                <w:rPr>
                  <w:rStyle w:val="Hyperlink"/>
                </w:rPr>
                <w:t>https://www.slideshare.net/saonaman/panasonic-video-insight-2019</w:t>
              </w:r>
            </w:hyperlink>
            <w:bookmarkStart w:id="0" w:name="_GoBack"/>
            <w:bookmarkEnd w:id="0"/>
          </w:p>
        </w:tc>
        <w:tc>
          <w:tcPr>
            <w:tcW w:w="2410" w:type="dxa"/>
          </w:tcPr>
          <w:p w:rsidR="005C7742" w:rsidRPr="001F150B" w:rsidRDefault="005C7742" w:rsidP="00B572A9">
            <w:pPr>
              <w:pStyle w:val="Heading1"/>
              <w:outlineLvl w:val="0"/>
              <w:rPr>
                <w:sz w:val="22"/>
                <w:szCs w:val="22"/>
              </w:rPr>
            </w:pPr>
            <w:r w:rsidRPr="001F150B">
              <w:rPr>
                <w:sz w:val="22"/>
                <w:szCs w:val="22"/>
              </w:rPr>
              <w:t>C#, Application</w:t>
            </w:r>
          </w:p>
        </w:tc>
      </w:tr>
      <w:tr w:rsidR="005C7742" w:rsidRPr="00B572A9" w:rsidTr="005C7742">
        <w:trPr>
          <w:trHeight w:val="624"/>
          <w:jc w:val="center"/>
        </w:trPr>
        <w:tc>
          <w:tcPr>
            <w:tcW w:w="671" w:type="dxa"/>
          </w:tcPr>
          <w:p w:rsidR="005C7742" w:rsidRPr="001F150B" w:rsidRDefault="00CB2EBC" w:rsidP="00B572A9">
            <w:pPr>
              <w:pStyle w:val="Heading1"/>
              <w:outlineLvl w:val="0"/>
              <w:rPr>
                <w:sz w:val="22"/>
                <w:szCs w:val="22"/>
              </w:rPr>
            </w:pPr>
            <w:r>
              <w:rPr>
                <w:rFonts w:hint="eastAsia"/>
                <w:sz w:val="22"/>
                <w:szCs w:val="22"/>
              </w:rPr>
              <w:t>２</w:t>
            </w:r>
          </w:p>
        </w:tc>
        <w:tc>
          <w:tcPr>
            <w:tcW w:w="2868" w:type="dxa"/>
          </w:tcPr>
          <w:p w:rsidR="005C7742" w:rsidRPr="001F150B" w:rsidRDefault="005C7742" w:rsidP="00B572A9">
            <w:pPr>
              <w:pStyle w:val="Heading1"/>
              <w:outlineLvl w:val="0"/>
              <w:rPr>
                <w:sz w:val="22"/>
                <w:szCs w:val="22"/>
              </w:rPr>
            </w:pPr>
            <w:r w:rsidRPr="001F150B">
              <w:rPr>
                <w:rFonts w:hint="eastAsia"/>
                <w:sz w:val="22"/>
                <w:szCs w:val="22"/>
              </w:rPr>
              <w:t>日本のパートナーのための求人紹介サイトを構築する</w:t>
            </w:r>
          </w:p>
        </w:tc>
        <w:tc>
          <w:tcPr>
            <w:tcW w:w="3119" w:type="dxa"/>
          </w:tcPr>
          <w:p w:rsidR="005C7742" w:rsidRPr="001F150B" w:rsidRDefault="001F150B" w:rsidP="00B572A9">
            <w:pPr>
              <w:pStyle w:val="Heading1"/>
              <w:outlineLvl w:val="0"/>
              <w:rPr>
                <w:sz w:val="22"/>
                <w:szCs w:val="22"/>
              </w:rPr>
            </w:pPr>
            <w:r w:rsidRPr="001F150B">
              <w:rPr>
                <w:rFonts w:hint="eastAsia"/>
                <w:sz w:val="22"/>
                <w:szCs w:val="22"/>
              </w:rPr>
              <w:t>ティンバンアウトソーシング株式会社</w:t>
            </w:r>
          </w:p>
        </w:tc>
        <w:tc>
          <w:tcPr>
            <w:tcW w:w="4677" w:type="dxa"/>
          </w:tcPr>
          <w:p w:rsidR="005C7742" w:rsidRPr="001F150B" w:rsidRDefault="00D05B9E" w:rsidP="00B572A9">
            <w:pPr>
              <w:pStyle w:val="Heading1"/>
              <w:outlineLvl w:val="0"/>
              <w:rPr>
                <w:sz w:val="22"/>
                <w:szCs w:val="22"/>
              </w:rPr>
            </w:pPr>
            <w:hyperlink r:id="rId6" w:history="1">
              <w:r w:rsidR="005C7742" w:rsidRPr="001F150B">
                <w:rPr>
                  <w:rStyle w:val="Hyperlink"/>
                  <w:sz w:val="22"/>
                  <w:szCs w:val="22"/>
                </w:rPr>
                <w:t>https://hatachinotobira.com/recruitment-staff</w:t>
              </w:r>
            </w:hyperlink>
          </w:p>
        </w:tc>
        <w:tc>
          <w:tcPr>
            <w:tcW w:w="2410" w:type="dxa"/>
          </w:tcPr>
          <w:p w:rsidR="005C7742" w:rsidRPr="001F150B" w:rsidRDefault="005C7742" w:rsidP="00B572A9">
            <w:pPr>
              <w:pStyle w:val="Heading1"/>
              <w:outlineLvl w:val="0"/>
              <w:rPr>
                <w:sz w:val="22"/>
                <w:szCs w:val="22"/>
              </w:rPr>
            </w:pPr>
            <w:r w:rsidRPr="001F150B">
              <w:rPr>
                <w:sz w:val="22"/>
                <w:szCs w:val="22"/>
              </w:rPr>
              <w:t>PHP (</w:t>
            </w:r>
            <w:proofErr w:type="spellStart"/>
            <w:r w:rsidRPr="001F150B">
              <w:rPr>
                <w:sz w:val="22"/>
                <w:szCs w:val="22"/>
              </w:rPr>
              <w:t>Laravel</w:t>
            </w:r>
            <w:proofErr w:type="spellEnd"/>
            <w:r w:rsidRPr="001F150B">
              <w:rPr>
                <w:sz w:val="22"/>
                <w:szCs w:val="22"/>
              </w:rPr>
              <w:t>), MySQL,</w:t>
            </w:r>
          </w:p>
          <w:p w:rsidR="005C7742" w:rsidRPr="001F150B" w:rsidRDefault="005C7742" w:rsidP="00B572A9">
            <w:proofErr w:type="spellStart"/>
            <w:r w:rsidRPr="001F150B">
              <w:t>Fontend</w:t>
            </w:r>
            <w:proofErr w:type="spellEnd"/>
            <w:r w:rsidRPr="001F150B">
              <w:t xml:space="preserve"> + Backend</w:t>
            </w:r>
          </w:p>
        </w:tc>
      </w:tr>
      <w:tr w:rsidR="005C7742" w:rsidRPr="00B572A9" w:rsidTr="005C7742">
        <w:trPr>
          <w:trHeight w:val="624"/>
          <w:jc w:val="center"/>
        </w:trPr>
        <w:tc>
          <w:tcPr>
            <w:tcW w:w="671" w:type="dxa"/>
          </w:tcPr>
          <w:p w:rsidR="005C7742" w:rsidRPr="001F150B" w:rsidRDefault="00CB2EBC" w:rsidP="00B572A9">
            <w:pPr>
              <w:pStyle w:val="Heading1"/>
              <w:outlineLvl w:val="0"/>
              <w:rPr>
                <w:sz w:val="22"/>
                <w:szCs w:val="22"/>
              </w:rPr>
            </w:pPr>
            <w:r>
              <w:rPr>
                <w:rFonts w:hint="eastAsia"/>
                <w:sz w:val="22"/>
                <w:szCs w:val="22"/>
              </w:rPr>
              <w:t>３</w:t>
            </w:r>
          </w:p>
        </w:tc>
        <w:tc>
          <w:tcPr>
            <w:tcW w:w="2868" w:type="dxa"/>
          </w:tcPr>
          <w:p w:rsidR="005C7742" w:rsidRPr="001F150B" w:rsidRDefault="005C7742" w:rsidP="00B572A9">
            <w:pPr>
              <w:pStyle w:val="Heading1"/>
              <w:outlineLvl w:val="0"/>
              <w:rPr>
                <w:sz w:val="22"/>
                <w:szCs w:val="22"/>
              </w:rPr>
            </w:pPr>
            <w:r w:rsidRPr="001F150B">
              <w:rPr>
                <w:rFonts w:ascii="MS Mincho" w:eastAsia="MS Mincho" w:hAnsi="MS Mincho" w:cs="Times New Roman" w:hint="eastAsia"/>
                <w:sz w:val="22"/>
                <w:szCs w:val="22"/>
              </w:rPr>
              <w:t>保険の</w:t>
            </w:r>
            <w:r w:rsidRPr="00D64FC1">
              <w:rPr>
                <w:rFonts w:ascii="MS Mincho" w:eastAsia="MS Mincho" w:hAnsi="MS Mincho" w:cs="Times New Roman" w:hint="eastAsia"/>
                <w:sz w:val="22"/>
                <w:szCs w:val="22"/>
              </w:rPr>
              <w:t>ウェブサイトの構築と開発</w:t>
            </w:r>
          </w:p>
        </w:tc>
        <w:tc>
          <w:tcPr>
            <w:tcW w:w="3119" w:type="dxa"/>
          </w:tcPr>
          <w:p w:rsidR="005C7742" w:rsidRPr="001F150B" w:rsidRDefault="001F150B" w:rsidP="00B572A9">
            <w:pPr>
              <w:pStyle w:val="Heading1"/>
              <w:outlineLvl w:val="0"/>
              <w:rPr>
                <w:sz w:val="22"/>
                <w:szCs w:val="22"/>
              </w:rPr>
            </w:pPr>
            <w:r w:rsidRPr="001F150B">
              <w:rPr>
                <w:rFonts w:hint="eastAsia"/>
                <w:sz w:val="22"/>
                <w:szCs w:val="22"/>
              </w:rPr>
              <w:t>ティンバンアウトソーシング株式会社</w:t>
            </w:r>
          </w:p>
        </w:tc>
        <w:tc>
          <w:tcPr>
            <w:tcW w:w="4677" w:type="dxa"/>
          </w:tcPr>
          <w:p w:rsidR="005C7742" w:rsidRPr="001F150B" w:rsidRDefault="005C7742" w:rsidP="00B572A9">
            <w:pPr>
              <w:pStyle w:val="Heading1"/>
              <w:outlineLvl w:val="0"/>
              <w:rPr>
                <w:sz w:val="22"/>
                <w:szCs w:val="22"/>
              </w:rPr>
            </w:pPr>
            <w:proofErr w:type="spellStart"/>
            <w:r w:rsidRPr="001F150B">
              <w:rPr>
                <w:sz w:val="22"/>
                <w:szCs w:val="22"/>
              </w:rPr>
              <w:t>Ginsen_cms</w:t>
            </w:r>
            <w:proofErr w:type="spellEnd"/>
            <w:r w:rsidRPr="001F150B">
              <w:rPr>
                <w:sz w:val="22"/>
                <w:szCs w:val="22"/>
              </w:rPr>
              <w:t xml:space="preserve"> (</w:t>
            </w:r>
            <w:r w:rsidR="001F150B" w:rsidRPr="001F150B">
              <w:rPr>
                <w:rFonts w:hint="eastAsia"/>
                <w:sz w:val="22"/>
                <w:szCs w:val="22"/>
              </w:rPr>
              <w:t>現在、お客様はリンクを変更しています</w:t>
            </w:r>
            <w:r w:rsidRPr="001F150B">
              <w:rPr>
                <w:sz w:val="22"/>
                <w:szCs w:val="22"/>
              </w:rPr>
              <w:t>)</w:t>
            </w:r>
          </w:p>
        </w:tc>
        <w:tc>
          <w:tcPr>
            <w:tcW w:w="2410" w:type="dxa"/>
          </w:tcPr>
          <w:p w:rsidR="005C7742" w:rsidRPr="001F150B" w:rsidRDefault="005C7742" w:rsidP="00B572A9">
            <w:pPr>
              <w:pStyle w:val="Heading1"/>
              <w:outlineLvl w:val="0"/>
              <w:rPr>
                <w:sz w:val="22"/>
                <w:szCs w:val="22"/>
              </w:rPr>
            </w:pPr>
            <w:proofErr w:type="spellStart"/>
            <w:r w:rsidRPr="001F150B">
              <w:rPr>
                <w:sz w:val="22"/>
                <w:szCs w:val="22"/>
              </w:rPr>
              <w:t>Wordpress</w:t>
            </w:r>
            <w:proofErr w:type="spellEnd"/>
            <w:r w:rsidRPr="001F150B">
              <w:rPr>
                <w:sz w:val="22"/>
                <w:szCs w:val="22"/>
              </w:rPr>
              <w:t xml:space="preserve">, </w:t>
            </w:r>
            <w:proofErr w:type="spellStart"/>
            <w:r w:rsidRPr="001F150B">
              <w:rPr>
                <w:sz w:val="22"/>
                <w:szCs w:val="22"/>
              </w:rPr>
              <w:t>Fontend</w:t>
            </w:r>
            <w:proofErr w:type="spellEnd"/>
            <w:r w:rsidRPr="001F150B">
              <w:rPr>
                <w:sz w:val="22"/>
                <w:szCs w:val="22"/>
              </w:rPr>
              <w:t xml:space="preserve"> + Leader</w:t>
            </w:r>
          </w:p>
        </w:tc>
      </w:tr>
      <w:tr w:rsidR="00CB2EBC" w:rsidRPr="001F150B" w:rsidTr="00D4125C">
        <w:trPr>
          <w:trHeight w:val="1159"/>
          <w:jc w:val="center"/>
        </w:trPr>
        <w:tc>
          <w:tcPr>
            <w:tcW w:w="671" w:type="dxa"/>
          </w:tcPr>
          <w:p w:rsidR="00CB2EBC" w:rsidRPr="001F150B" w:rsidRDefault="00CB2EBC" w:rsidP="00D4125C">
            <w:pPr>
              <w:pStyle w:val="Heading1"/>
              <w:outlineLvl w:val="0"/>
              <w:rPr>
                <w:sz w:val="22"/>
                <w:szCs w:val="22"/>
              </w:rPr>
            </w:pPr>
            <w:r>
              <w:rPr>
                <w:rFonts w:hint="eastAsia"/>
                <w:sz w:val="22"/>
                <w:szCs w:val="22"/>
              </w:rPr>
              <w:t>４</w:t>
            </w:r>
          </w:p>
        </w:tc>
        <w:tc>
          <w:tcPr>
            <w:tcW w:w="2868" w:type="dxa"/>
          </w:tcPr>
          <w:p w:rsidR="00CB2EBC" w:rsidRPr="001F150B" w:rsidRDefault="00CB2EBC" w:rsidP="00D4125C">
            <w:pPr>
              <w:pStyle w:val="Heading1"/>
              <w:outlineLvl w:val="0"/>
              <w:rPr>
                <w:sz w:val="22"/>
                <w:szCs w:val="22"/>
              </w:rPr>
            </w:pPr>
            <w:r w:rsidRPr="001F150B">
              <w:rPr>
                <w:rFonts w:hint="eastAsia"/>
                <w:sz w:val="22"/>
                <w:szCs w:val="22"/>
              </w:rPr>
              <w:t>ティンバンアウトソーシング株式会社のウェブサイト</w:t>
            </w:r>
          </w:p>
        </w:tc>
        <w:tc>
          <w:tcPr>
            <w:tcW w:w="3119" w:type="dxa"/>
          </w:tcPr>
          <w:p w:rsidR="00CB2EBC" w:rsidRPr="001F150B" w:rsidRDefault="00CB2EBC" w:rsidP="00D4125C">
            <w:pPr>
              <w:pStyle w:val="Heading1"/>
              <w:outlineLvl w:val="0"/>
              <w:rPr>
                <w:sz w:val="22"/>
                <w:szCs w:val="22"/>
              </w:rPr>
            </w:pPr>
            <w:r w:rsidRPr="001F150B">
              <w:rPr>
                <w:rFonts w:hint="eastAsia"/>
                <w:sz w:val="22"/>
                <w:szCs w:val="22"/>
              </w:rPr>
              <w:t>ティンバンアウトソーシング株式会社</w:t>
            </w:r>
          </w:p>
        </w:tc>
        <w:tc>
          <w:tcPr>
            <w:tcW w:w="4677" w:type="dxa"/>
          </w:tcPr>
          <w:p w:rsidR="00CB2EBC" w:rsidRPr="001F150B" w:rsidRDefault="00D05B9E" w:rsidP="00D4125C">
            <w:pPr>
              <w:pStyle w:val="Heading1"/>
              <w:outlineLvl w:val="0"/>
              <w:rPr>
                <w:sz w:val="22"/>
                <w:szCs w:val="22"/>
              </w:rPr>
            </w:pPr>
            <w:hyperlink r:id="rId7" w:history="1">
              <w:r w:rsidR="00CB2EBC" w:rsidRPr="001F150B">
                <w:rPr>
                  <w:rStyle w:val="Hyperlink"/>
                  <w:sz w:val="22"/>
                  <w:szCs w:val="22"/>
                </w:rPr>
                <w:t>http://tvo.vn/</w:t>
              </w:r>
            </w:hyperlink>
          </w:p>
        </w:tc>
        <w:tc>
          <w:tcPr>
            <w:tcW w:w="2410" w:type="dxa"/>
          </w:tcPr>
          <w:p w:rsidR="00CB2EBC" w:rsidRPr="001F150B" w:rsidRDefault="00CB2EBC" w:rsidP="00D4125C">
            <w:pPr>
              <w:pStyle w:val="Heading1"/>
              <w:outlineLvl w:val="0"/>
              <w:rPr>
                <w:sz w:val="22"/>
                <w:szCs w:val="22"/>
              </w:rPr>
            </w:pPr>
            <w:r w:rsidRPr="001F150B">
              <w:rPr>
                <w:sz w:val="22"/>
                <w:szCs w:val="22"/>
              </w:rPr>
              <w:t xml:space="preserve">Web, </w:t>
            </w:r>
            <w:proofErr w:type="spellStart"/>
            <w:r w:rsidRPr="001F150B">
              <w:rPr>
                <w:sz w:val="22"/>
                <w:szCs w:val="22"/>
              </w:rPr>
              <w:t>Wordpress</w:t>
            </w:r>
            <w:proofErr w:type="spellEnd"/>
          </w:p>
        </w:tc>
      </w:tr>
      <w:tr w:rsidR="005C7742" w:rsidRPr="00B572A9" w:rsidTr="005C7742">
        <w:trPr>
          <w:trHeight w:val="624"/>
          <w:jc w:val="center"/>
        </w:trPr>
        <w:tc>
          <w:tcPr>
            <w:tcW w:w="671" w:type="dxa"/>
          </w:tcPr>
          <w:p w:rsidR="005C7742" w:rsidRPr="001F150B" w:rsidRDefault="005C7742" w:rsidP="00B572A9">
            <w:pPr>
              <w:pStyle w:val="Heading1"/>
              <w:outlineLvl w:val="0"/>
              <w:rPr>
                <w:sz w:val="22"/>
                <w:szCs w:val="22"/>
              </w:rPr>
            </w:pPr>
            <w:r w:rsidRPr="001F150B">
              <w:rPr>
                <w:sz w:val="22"/>
                <w:szCs w:val="22"/>
              </w:rPr>
              <w:t>5</w:t>
            </w:r>
          </w:p>
        </w:tc>
        <w:tc>
          <w:tcPr>
            <w:tcW w:w="2868" w:type="dxa"/>
          </w:tcPr>
          <w:p w:rsidR="005C7742" w:rsidRPr="001F150B" w:rsidRDefault="005C7742" w:rsidP="00B572A9">
            <w:pPr>
              <w:pStyle w:val="Heading1"/>
              <w:outlineLvl w:val="0"/>
              <w:rPr>
                <w:sz w:val="22"/>
                <w:szCs w:val="22"/>
              </w:rPr>
            </w:pPr>
            <w:r w:rsidRPr="002A0EC8">
              <w:rPr>
                <w:rFonts w:ascii="MS Mincho" w:eastAsia="MS Mincho" w:hAnsi="MS Mincho" w:cs="Times New Roman" w:hint="eastAsia"/>
                <w:sz w:val="22"/>
                <w:szCs w:val="22"/>
              </w:rPr>
              <w:t>IQB 7.0 スマート質問バンク</w:t>
            </w:r>
          </w:p>
        </w:tc>
        <w:tc>
          <w:tcPr>
            <w:tcW w:w="3119" w:type="dxa"/>
          </w:tcPr>
          <w:p w:rsidR="005C7742" w:rsidRPr="001F150B" w:rsidRDefault="001F150B" w:rsidP="00B572A9">
            <w:pPr>
              <w:pStyle w:val="Heading1"/>
              <w:outlineLvl w:val="0"/>
              <w:rPr>
                <w:sz w:val="22"/>
                <w:szCs w:val="22"/>
              </w:rPr>
            </w:pPr>
            <w:proofErr w:type="spellStart"/>
            <w:r w:rsidRPr="001F150B">
              <w:rPr>
                <w:rFonts w:hint="eastAsia"/>
                <w:sz w:val="22"/>
                <w:szCs w:val="22"/>
              </w:rPr>
              <w:t>Schoolnet</w:t>
            </w:r>
            <w:proofErr w:type="spellEnd"/>
            <w:r w:rsidRPr="001F150B">
              <w:rPr>
                <w:rFonts w:hint="eastAsia"/>
                <w:sz w:val="22"/>
                <w:szCs w:val="22"/>
              </w:rPr>
              <w:t>株式会社</w:t>
            </w:r>
          </w:p>
        </w:tc>
        <w:tc>
          <w:tcPr>
            <w:tcW w:w="4677" w:type="dxa"/>
          </w:tcPr>
          <w:p w:rsidR="005C7742" w:rsidRPr="001F150B" w:rsidRDefault="00D05B9E" w:rsidP="00B572A9">
            <w:pPr>
              <w:pStyle w:val="Heading1"/>
              <w:outlineLvl w:val="0"/>
              <w:rPr>
                <w:sz w:val="22"/>
                <w:szCs w:val="22"/>
              </w:rPr>
            </w:pPr>
            <w:hyperlink r:id="rId8" w:history="1">
              <w:r w:rsidR="005C7742" w:rsidRPr="001F150B">
                <w:rPr>
                  <w:rStyle w:val="Hyperlink"/>
                  <w:sz w:val="22"/>
                  <w:szCs w:val="22"/>
                </w:rPr>
                <w:t>http://www.vnschool.net/modules.php?name=IQB</w:t>
              </w:r>
            </w:hyperlink>
          </w:p>
        </w:tc>
        <w:tc>
          <w:tcPr>
            <w:tcW w:w="2410" w:type="dxa"/>
          </w:tcPr>
          <w:p w:rsidR="005C7742" w:rsidRPr="001F150B" w:rsidRDefault="005C7742" w:rsidP="00B572A9">
            <w:pPr>
              <w:pStyle w:val="Heading1"/>
              <w:outlineLvl w:val="0"/>
              <w:rPr>
                <w:sz w:val="22"/>
                <w:szCs w:val="22"/>
              </w:rPr>
            </w:pPr>
            <w:r w:rsidRPr="001F150B">
              <w:rPr>
                <w:sz w:val="22"/>
                <w:szCs w:val="22"/>
              </w:rPr>
              <w:t>C#, SQL Server</w:t>
            </w:r>
            <w:r w:rsidR="00432B60">
              <w:rPr>
                <w:sz w:val="22"/>
                <w:szCs w:val="22"/>
              </w:rPr>
              <w:t>`</w:t>
            </w:r>
          </w:p>
        </w:tc>
      </w:tr>
      <w:tr w:rsidR="00432B60" w:rsidRPr="00B572A9" w:rsidTr="005C7742">
        <w:trPr>
          <w:trHeight w:val="624"/>
          <w:jc w:val="center"/>
        </w:trPr>
        <w:tc>
          <w:tcPr>
            <w:tcW w:w="671" w:type="dxa"/>
          </w:tcPr>
          <w:p w:rsidR="00432B60" w:rsidRPr="001F150B" w:rsidRDefault="00432B60" w:rsidP="00B572A9">
            <w:pPr>
              <w:pStyle w:val="Heading1"/>
              <w:outlineLvl w:val="0"/>
              <w:rPr>
                <w:sz w:val="22"/>
                <w:szCs w:val="22"/>
              </w:rPr>
            </w:pPr>
          </w:p>
        </w:tc>
        <w:tc>
          <w:tcPr>
            <w:tcW w:w="2868" w:type="dxa"/>
          </w:tcPr>
          <w:p w:rsidR="00432B60" w:rsidRPr="002A0EC8" w:rsidRDefault="00432B60" w:rsidP="00B572A9">
            <w:pPr>
              <w:pStyle w:val="Heading1"/>
              <w:outlineLvl w:val="0"/>
              <w:rPr>
                <w:rFonts w:ascii="MS Mincho" w:eastAsia="MS Mincho" w:hAnsi="MS Mincho" w:cs="Times New Roman"/>
                <w:sz w:val="22"/>
                <w:szCs w:val="22"/>
              </w:rPr>
            </w:pPr>
          </w:p>
        </w:tc>
        <w:tc>
          <w:tcPr>
            <w:tcW w:w="3119" w:type="dxa"/>
          </w:tcPr>
          <w:p w:rsidR="00432B60" w:rsidRPr="001F150B" w:rsidRDefault="00432B60" w:rsidP="00B572A9">
            <w:pPr>
              <w:pStyle w:val="Heading1"/>
              <w:outlineLvl w:val="0"/>
              <w:rPr>
                <w:sz w:val="22"/>
                <w:szCs w:val="22"/>
              </w:rPr>
            </w:pPr>
          </w:p>
        </w:tc>
        <w:tc>
          <w:tcPr>
            <w:tcW w:w="4677" w:type="dxa"/>
          </w:tcPr>
          <w:p w:rsidR="00432B60" w:rsidRDefault="00432B60" w:rsidP="00B572A9">
            <w:pPr>
              <w:pStyle w:val="Heading1"/>
              <w:outlineLvl w:val="0"/>
            </w:pPr>
          </w:p>
        </w:tc>
        <w:tc>
          <w:tcPr>
            <w:tcW w:w="2410" w:type="dxa"/>
          </w:tcPr>
          <w:p w:rsidR="00432B60" w:rsidRPr="001F150B" w:rsidRDefault="00432B60" w:rsidP="00B572A9">
            <w:pPr>
              <w:pStyle w:val="Heading1"/>
              <w:outlineLvl w:val="0"/>
              <w:rPr>
                <w:sz w:val="22"/>
                <w:szCs w:val="22"/>
              </w:rPr>
            </w:pPr>
          </w:p>
        </w:tc>
      </w:tr>
    </w:tbl>
    <w:p w:rsidR="007C5472" w:rsidRDefault="007C5472">
      <w:pPr>
        <w:rPr>
          <w:rFonts w:asciiTheme="majorHAnsi" w:eastAsiaTheme="majorEastAsia" w:hAnsiTheme="majorHAnsi" w:cstheme="majorBidi"/>
          <w:color w:val="2F5496" w:themeColor="accent1" w:themeShade="BF"/>
          <w:sz w:val="32"/>
          <w:szCs w:val="32"/>
        </w:rPr>
      </w:pPr>
      <w:r>
        <w:br w:type="page"/>
      </w:r>
    </w:p>
    <w:p w:rsidR="007C5472" w:rsidRDefault="007C5472" w:rsidP="00CC6F31">
      <w:pPr>
        <w:pStyle w:val="Heading1"/>
        <w:sectPr w:rsidR="007C5472" w:rsidSect="007C5472">
          <w:pgSz w:w="15840" w:h="12240" w:orient="landscape"/>
          <w:pgMar w:top="1440" w:right="1440" w:bottom="1440" w:left="1440" w:header="720" w:footer="720" w:gutter="0"/>
          <w:cols w:space="720"/>
          <w:docGrid w:linePitch="360"/>
        </w:sectPr>
      </w:pPr>
    </w:p>
    <w:p w:rsidR="003B2011" w:rsidRPr="007C5472" w:rsidRDefault="00DE45CF" w:rsidP="007C5472">
      <w:pPr>
        <w:pStyle w:val="Subtitle"/>
        <w:rPr>
          <w:rStyle w:val="Strong"/>
          <w:sz w:val="40"/>
          <w:szCs w:val="40"/>
        </w:rPr>
      </w:pPr>
      <w:r>
        <w:rPr>
          <w:rStyle w:val="Strong"/>
          <w:rFonts w:hint="eastAsia"/>
          <w:sz w:val="40"/>
          <w:szCs w:val="40"/>
        </w:rPr>
        <w:lastRenderedPageBreak/>
        <w:t>現在</w:t>
      </w:r>
      <w:r w:rsidR="00CC6F31" w:rsidRPr="007C5472">
        <w:rPr>
          <w:rStyle w:val="Strong"/>
          <w:sz w:val="40"/>
          <w:szCs w:val="40"/>
        </w:rPr>
        <w:t xml:space="preserve">: </w:t>
      </w:r>
    </w:p>
    <w:p w:rsidR="00CC6F31" w:rsidRDefault="003B2011" w:rsidP="00CC6F31">
      <w:pPr>
        <w:pStyle w:val="Heading1"/>
      </w:pPr>
      <w:r>
        <w:t xml:space="preserve">1. </w:t>
      </w:r>
      <w:r w:rsidR="00CC6F31">
        <w:t xml:space="preserve">Panasonic </w:t>
      </w:r>
      <w:r w:rsidR="00021A01">
        <w:t xml:space="preserve">– </w:t>
      </w:r>
      <w:proofErr w:type="spellStart"/>
      <w:r w:rsidR="00021A01">
        <w:t>VIMonitorPlus</w:t>
      </w:r>
      <w:proofErr w:type="spellEnd"/>
    </w:p>
    <w:p w:rsidR="00DE45CF" w:rsidRDefault="00DE45CF" w:rsidP="00CC6F31">
      <w:r w:rsidRPr="00DE45CF">
        <w:rPr>
          <w:rFonts w:hint="eastAsia"/>
        </w:rPr>
        <w:t>建物やオフィスのカメラシステム管理ソフトウェアのソフトウェア開発</w:t>
      </w:r>
    </w:p>
    <w:p w:rsidR="003B2011" w:rsidRDefault="00D05B9E" w:rsidP="00CC6F31">
      <w:hyperlink r:id="rId9" w:history="1">
        <w:r w:rsidR="003B2011">
          <w:rPr>
            <w:rStyle w:val="Hyperlink"/>
          </w:rPr>
          <w:t>https://www.security.us.panasonic.com/video-management-software/vi-monitorplus/</w:t>
        </w:r>
      </w:hyperlink>
    </w:p>
    <w:p w:rsidR="00CC6F31" w:rsidRDefault="003B2011" w:rsidP="00CC6F31">
      <w:r>
        <w:rPr>
          <w:noProof/>
          <w:lang w:eastAsia="en-US"/>
        </w:rPr>
        <w:drawing>
          <wp:inline distT="0" distB="0" distL="0" distR="0" wp14:anchorId="33F8FCCB" wp14:editId="0847B907">
            <wp:extent cx="5943600" cy="2265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5680"/>
                    </a:xfrm>
                    <a:prstGeom prst="rect">
                      <a:avLst/>
                    </a:prstGeom>
                  </pic:spPr>
                </pic:pic>
              </a:graphicData>
            </a:graphic>
          </wp:inline>
        </w:drawing>
      </w:r>
    </w:p>
    <w:p w:rsidR="00E8315B" w:rsidRDefault="00E8315B" w:rsidP="00CC6F31">
      <w:r w:rsidRPr="00E8315B">
        <w:rPr>
          <w:rFonts w:hint="eastAsia"/>
        </w:rPr>
        <w:t xml:space="preserve">VI </w:t>
      </w:r>
      <w:proofErr w:type="spellStart"/>
      <w:r w:rsidRPr="00E8315B">
        <w:rPr>
          <w:rFonts w:hint="eastAsia"/>
        </w:rPr>
        <w:t>MonitorPlus</w:t>
      </w:r>
      <w:proofErr w:type="spellEnd"/>
      <w:r w:rsidRPr="00E8315B">
        <w:rPr>
          <w:rFonts w:hint="eastAsia"/>
        </w:rPr>
        <w:t xml:space="preserve"> v7.5</w:t>
      </w:r>
      <w:r w:rsidRPr="00E8315B">
        <w:rPr>
          <w:rFonts w:hint="eastAsia"/>
        </w:rPr>
        <w:t>ソフトウェアのロギング機能を開発および</w:t>
      </w:r>
      <w:r>
        <w:rPr>
          <w:rFonts w:hint="eastAsia"/>
        </w:rPr>
        <w:t>開発しています。</w:t>
      </w:r>
    </w:p>
    <w:p w:rsidR="00CF2AE5" w:rsidRDefault="00CF2AE5" w:rsidP="00CC6F31">
      <w:r>
        <w:t>System Overview:</w:t>
      </w:r>
    </w:p>
    <w:p w:rsidR="00CF2AE5" w:rsidRDefault="00CF2AE5" w:rsidP="00CC6F31">
      <w:r>
        <w:rPr>
          <w:noProof/>
          <w:lang w:eastAsia="en-US"/>
        </w:rPr>
        <w:drawing>
          <wp:inline distT="0" distB="0" distL="0" distR="0" wp14:anchorId="6BE963F5" wp14:editId="3561064F">
            <wp:extent cx="5943600" cy="1889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89125"/>
                    </a:xfrm>
                    <a:prstGeom prst="rect">
                      <a:avLst/>
                    </a:prstGeom>
                  </pic:spPr>
                </pic:pic>
              </a:graphicData>
            </a:graphic>
          </wp:inline>
        </w:drawing>
      </w:r>
    </w:p>
    <w:p w:rsidR="00E8315B" w:rsidRDefault="00E8315B" w:rsidP="00E8315B">
      <w:r>
        <w:rPr>
          <w:rFonts w:hint="eastAsia"/>
        </w:rPr>
        <w:t>主なタスク：</w:t>
      </w:r>
    </w:p>
    <w:p w:rsidR="007C5472" w:rsidRDefault="00E8315B" w:rsidP="00E8315B">
      <w:pPr>
        <w:rPr>
          <w:rStyle w:val="Strong"/>
          <w:color w:val="5A5A5A" w:themeColor="text1" w:themeTint="A5"/>
          <w:spacing w:val="15"/>
          <w:sz w:val="40"/>
          <w:szCs w:val="40"/>
        </w:rPr>
      </w:pPr>
      <w:proofErr w:type="spellStart"/>
      <w:r>
        <w:rPr>
          <w:rFonts w:hint="eastAsia"/>
        </w:rPr>
        <w:t>VIMonitorPlus</w:t>
      </w:r>
      <w:proofErr w:type="spellEnd"/>
      <w:r>
        <w:rPr>
          <w:rFonts w:hint="eastAsia"/>
        </w:rPr>
        <w:t>ソフトウェアでのユーザーのアクションとアクティビティは</w:t>
      </w:r>
      <w:proofErr w:type="spellStart"/>
      <w:r>
        <w:rPr>
          <w:rFonts w:hint="eastAsia"/>
        </w:rPr>
        <w:t>IPServer</w:t>
      </w:r>
      <w:proofErr w:type="spellEnd"/>
      <w:r>
        <w:rPr>
          <w:rFonts w:hint="eastAsia"/>
        </w:rPr>
        <w:t>に送信され、処理されてデータベースに入れられ、その逆も行われます。</w:t>
      </w:r>
      <w:r w:rsidR="007C5472">
        <w:rPr>
          <w:rStyle w:val="Strong"/>
          <w:sz w:val="40"/>
          <w:szCs w:val="40"/>
        </w:rPr>
        <w:br w:type="page"/>
      </w:r>
    </w:p>
    <w:p w:rsidR="00CB2EBC" w:rsidRDefault="00CB2EBC" w:rsidP="00CB2EBC">
      <w:pPr>
        <w:rPr>
          <w:rStyle w:val="Strong"/>
          <w:color w:val="5A5A5A" w:themeColor="text1" w:themeTint="A5"/>
          <w:spacing w:val="15"/>
          <w:sz w:val="40"/>
          <w:szCs w:val="40"/>
        </w:rPr>
      </w:pPr>
      <w:r w:rsidRPr="00CB2EBC">
        <w:rPr>
          <w:rStyle w:val="Strong"/>
          <w:rFonts w:hint="eastAsia"/>
          <w:color w:val="5A5A5A" w:themeColor="text1" w:themeTint="A5"/>
          <w:spacing w:val="15"/>
          <w:sz w:val="40"/>
          <w:szCs w:val="40"/>
        </w:rPr>
        <w:lastRenderedPageBreak/>
        <w:t>ティンバンアウトソーシング株式会社の顧客ウェブサイトのリスト</w:t>
      </w:r>
    </w:p>
    <w:p w:rsidR="00021A01" w:rsidRPr="00021A01" w:rsidRDefault="005C7742" w:rsidP="007C5472">
      <w:pPr>
        <w:pStyle w:val="Heading1"/>
      </w:pPr>
      <w:r>
        <w:t>2</w:t>
      </w:r>
      <w:r w:rsidR="003B2011">
        <w:t xml:space="preserve">. </w:t>
      </w:r>
      <w:r w:rsidR="00CB2EBC" w:rsidRPr="001F150B">
        <w:rPr>
          <w:rFonts w:hint="eastAsia"/>
          <w:sz w:val="22"/>
          <w:szCs w:val="22"/>
        </w:rPr>
        <w:t>日本のパートナーのための求人紹介サイトを構築する</w:t>
      </w:r>
      <w:r w:rsidR="00021A01">
        <w:t xml:space="preserve"> </w:t>
      </w:r>
      <w:hyperlink r:id="rId12" w:history="1">
        <w:r w:rsidR="00021A01">
          <w:rPr>
            <w:rStyle w:val="Hyperlink"/>
          </w:rPr>
          <w:t>https://hatachinotobira.com/recruitment-staff</w:t>
        </w:r>
      </w:hyperlink>
    </w:p>
    <w:p w:rsidR="00DC2F57" w:rsidRDefault="00DC2F57" w:rsidP="00021A01">
      <w:pPr>
        <w:jc w:val="center"/>
        <w:rPr>
          <w:noProof/>
        </w:rPr>
      </w:pPr>
    </w:p>
    <w:p w:rsidR="00021A01" w:rsidRDefault="00021A01" w:rsidP="00021A01">
      <w:pPr>
        <w:jc w:val="center"/>
      </w:pPr>
      <w:r>
        <w:rPr>
          <w:noProof/>
          <w:lang w:eastAsia="en-US"/>
        </w:rPr>
        <w:drawing>
          <wp:inline distT="0" distB="0" distL="0" distR="0">
            <wp:extent cx="2996450" cy="4744529"/>
            <wp:effectExtent l="0" t="0" r="0" b="0"/>
            <wp:docPr id="5" name="Picture 5" descr="C:\Users\khoidh\AppData\Local\Microsoft\Windows\INetCache\Content.MSO\710CAC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oidh\AppData\Local\Microsoft\Windows\INetCache\Content.MSO\710CACA9.t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3122"/>
                    <a:stretch/>
                  </pic:blipFill>
                  <pic:spPr bwMode="auto">
                    <a:xfrm>
                      <a:off x="0" y="0"/>
                      <a:ext cx="3041676" cy="4816139"/>
                    </a:xfrm>
                    <a:prstGeom prst="rect">
                      <a:avLst/>
                    </a:prstGeom>
                    <a:noFill/>
                    <a:ln>
                      <a:noFill/>
                    </a:ln>
                    <a:extLst>
                      <a:ext uri="{53640926-AAD7-44D8-BBD7-CCE9431645EC}">
                        <a14:shadowObscured xmlns:a14="http://schemas.microsoft.com/office/drawing/2010/main"/>
                      </a:ext>
                    </a:extLst>
                  </pic:spPr>
                </pic:pic>
              </a:graphicData>
            </a:graphic>
          </wp:inline>
        </w:drawing>
      </w:r>
    </w:p>
    <w:p w:rsidR="00DC2F57" w:rsidRDefault="00CB2EBC" w:rsidP="00DC2F57">
      <w:r w:rsidRPr="00CB2EBC">
        <w:rPr>
          <w:rFonts w:hint="eastAsia"/>
        </w:rPr>
        <w:t>詳細：</w:t>
      </w:r>
    </w:p>
    <w:tbl>
      <w:tblPr>
        <w:tblW w:w="9308" w:type="dxa"/>
        <w:tblLook w:val="04A0" w:firstRow="1" w:lastRow="0" w:firstColumn="1" w:lastColumn="0" w:noHBand="0" w:noVBand="1"/>
      </w:tblPr>
      <w:tblGrid>
        <w:gridCol w:w="441"/>
        <w:gridCol w:w="310"/>
        <w:gridCol w:w="310"/>
        <w:gridCol w:w="310"/>
        <w:gridCol w:w="310"/>
        <w:gridCol w:w="3900"/>
        <w:gridCol w:w="306"/>
        <w:gridCol w:w="306"/>
        <w:gridCol w:w="306"/>
        <w:gridCol w:w="306"/>
        <w:gridCol w:w="306"/>
        <w:gridCol w:w="306"/>
        <w:gridCol w:w="1284"/>
        <w:gridCol w:w="316"/>
        <w:gridCol w:w="316"/>
      </w:tblGrid>
      <w:tr w:rsidR="00D64FC1" w:rsidRPr="00D64FC1" w:rsidTr="00D64FC1">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w:t>
            </w:r>
          </w:p>
        </w:tc>
        <w:tc>
          <w:tcPr>
            <w:tcW w:w="1240" w:type="dxa"/>
            <w:gridSpan w:val="4"/>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システム名その他</w:t>
            </w:r>
          </w:p>
        </w:tc>
        <w:tc>
          <w:tcPr>
            <w:tcW w:w="3120" w:type="dxa"/>
            <w:gridSpan w:val="7"/>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担</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当</w:t>
            </w:r>
          </w:p>
        </w:tc>
      </w:tr>
      <w:tr w:rsidR="00D64FC1" w:rsidRPr="00D64FC1" w:rsidTr="00D64FC1">
        <w:trPr>
          <w:trHeight w:val="54"/>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w:t>
            </w:r>
          </w:p>
        </w:tc>
        <w:tc>
          <w:tcPr>
            <w:tcW w:w="1240" w:type="dxa"/>
            <w:gridSpan w:val="4"/>
            <w:tcBorders>
              <w:top w:val="single" w:sz="4" w:space="0" w:color="auto"/>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2018年10月</w:t>
            </w:r>
          </w:p>
        </w:tc>
        <w:tc>
          <w:tcPr>
            <w:tcW w:w="3900" w:type="dxa"/>
            <w:vMerge w:val="restart"/>
            <w:tcBorders>
              <w:top w:val="nil"/>
              <w:left w:val="single" w:sz="4" w:space="0" w:color="auto"/>
              <w:bottom w:val="single" w:sz="4" w:space="0" w:color="000000"/>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ティンバンアウトソーシング株式会社</w:t>
            </w:r>
            <w:r w:rsidRPr="00D64FC1">
              <w:rPr>
                <w:rFonts w:ascii="MS Mincho" w:eastAsia="MS Mincho" w:hAnsi="MS Mincho" w:cs="Times New Roman" w:hint="eastAsia"/>
                <w:sz w:val="18"/>
                <w:szCs w:val="18"/>
              </w:rPr>
              <w:br/>
              <w:t>概要：日本のパートナーのための求人紹介サイトを構築する</w:t>
            </w:r>
            <w:r w:rsidRPr="00D64FC1">
              <w:rPr>
                <w:rFonts w:ascii="MS Mincho" w:eastAsia="MS Mincho" w:hAnsi="MS Mincho" w:cs="Times New Roman" w:hint="eastAsia"/>
                <w:sz w:val="18"/>
                <w:szCs w:val="18"/>
              </w:rPr>
              <w:br/>
              <w:t>担当：プログラミング</w:t>
            </w:r>
            <w:r w:rsidRPr="00D64FC1">
              <w:rPr>
                <w:rFonts w:ascii="MS Mincho" w:eastAsia="MS Mincho" w:hAnsi="MS Mincho" w:cs="Times New Roman" w:hint="eastAsia"/>
                <w:sz w:val="18"/>
                <w:szCs w:val="18"/>
              </w:rPr>
              <w:br/>
              <w:t xml:space="preserve">メンバー:　8人   </w:t>
            </w:r>
          </w:p>
        </w:tc>
        <w:tc>
          <w:tcPr>
            <w:tcW w:w="1836" w:type="dxa"/>
            <w:gridSpan w:val="6"/>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Windows 10</w:t>
            </w:r>
          </w:p>
        </w:tc>
        <w:tc>
          <w:tcPr>
            <w:tcW w:w="1284" w:type="dxa"/>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PHP (</w:t>
            </w:r>
            <w:proofErr w:type="spellStart"/>
            <w:r w:rsidRPr="00D64FC1">
              <w:rPr>
                <w:rFonts w:ascii="MS Mincho" w:eastAsia="MS Mincho" w:hAnsi="MS Mincho" w:cs="Times New Roman" w:hint="eastAsia"/>
                <w:sz w:val="18"/>
                <w:szCs w:val="18"/>
              </w:rPr>
              <w:t>Laravel</w:t>
            </w:r>
            <w:proofErr w:type="spellEnd"/>
            <w:r w:rsidRPr="00D64FC1">
              <w:rPr>
                <w:rFonts w:ascii="MS Mincho" w:eastAsia="MS Mincho" w:hAnsi="MS Mincho" w:cs="Times New Roman" w:hint="eastAsia"/>
                <w:sz w:val="18"/>
                <w:szCs w:val="18"/>
              </w:rPr>
              <w:t>)</w:t>
            </w:r>
          </w:p>
        </w:tc>
        <w:tc>
          <w:tcPr>
            <w:tcW w:w="632" w:type="dxa"/>
            <w:gridSpan w:val="2"/>
            <w:vMerge w:val="restart"/>
            <w:tcBorders>
              <w:top w:val="single" w:sz="4" w:space="0" w:color="auto"/>
              <w:left w:val="single" w:sz="4" w:space="0" w:color="auto"/>
              <w:bottom w:val="single" w:sz="4" w:space="0" w:color="000000"/>
              <w:right w:val="single" w:sz="4" w:space="0" w:color="000000"/>
            </w:tcBorders>
            <w:shd w:val="clear" w:color="000000" w:fill="FFFFFF"/>
            <w:vAlign w:val="center"/>
            <w:hideMark/>
          </w:tcPr>
          <w:p w:rsid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r>
              <w:rPr>
                <w:rFonts w:ascii="MS Mincho" w:eastAsia="MS Mincho" w:hAnsi="MS Mincho" w:cs="Times New Roman" w:hint="eastAsia"/>
                <w:sz w:val="18"/>
                <w:szCs w:val="18"/>
              </w:rPr>
              <w:t>;</w:t>
            </w:r>
          </w:p>
          <w:p w:rsidR="005C7742" w:rsidRP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ﾌﾟﾛｼﾞｪｸ</w:t>
            </w:r>
            <w:r w:rsidRPr="005C7742">
              <w:rPr>
                <w:rFonts w:ascii="MS Mincho" w:eastAsia="MS Mincho" w:hAnsi="MS Mincho" w:cs="Times New Roman" w:hint="eastAsia"/>
                <w:sz w:val="18"/>
                <w:szCs w:val="18"/>
              </w:rPr>
              <w:lastRenderedPageBreak/>
              <w:t>ﾄﾏﾈｰｼﾞｬ</w:t>
            </w: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textDirection w:val="tbLrV"/>
            <w:vAlign w:val="bottom"/>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w:t>
            </w:r>
          </w:p>
        </w:tc>
        <w:tc>
          <w:tcPr>
            <w:tcW w:w="3900" w:type="dxa"/>
            <w:vMerge/>
            <w:tcBorders>
              <w:top w:val="nil"/>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HTML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2019年05月</w:t>
            </w:r>
          </w:p>
        </w:tc>
        <w:tc>
          <w:tcPr>
            <w:tcW w:w="3900" w:type="dxa"/>
            <w:vMerge/>
            <w:tcBorders>
              <w:top w:val="nil"/>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CSS, SCSS</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proofErr w:type="spellStart"/>
            <w:r w:rsidRPr="00D64FC1">
              <w:rPr>
                <w:rFonts w:ascii="MS Mincho" w:eastAsia="MS Mincho" w:hAnsi="MS Mincho" w:cs="Times New Roman" w:hint="eastAsia"/>
                <w:sz w:val="18"/>
                <w:szCs w:val="18"/>
              </w:rPr>
              <w:t>Javascripts</w:t>
            </w:r>
            <w:proofErr w:type="spellEnd"/>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proofErr w:type="spellStart"/>
            <w:r w:rsidRPr="00D64FC1">
              <w:rPr>
                <w:rFonts w:ascii="MS Mincho" w:eastAsia="MS Mincho" w:hAnsi="MS Mincho" w:cs="Times New Roman" w:hint="eastAsia"/>
                <w:sz w:val="18"/>
                <w:szCs w:val="18"/>
              </w:rPr>
              <w:t>NodeJS</w:t>
            </w:r>
            <w:proofErr w:type="spellEnd"/>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single" w:sz="4" w:space="0" w:color="auto"/>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single" w:sz="4" w:space="0" w:color="auto"/>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single" w:sz="4" w:space="0" w:color="auto"/>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MySQL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bl>
    <w:p w:rsidR="00D64FC1" w:rsidRDefault="00D64FC1" w:rsidP="00DC2F57"/>
    <w:p w:rsidR="00DC2F57" w:rsidRDefault="00DC2F57" w:rsidP="00DC2F57"/>
    <w:p w:rsidR="007C5472" w:rsidRDefault="005C7742" w:rsidP="00FE5E27">
      <w:pPr>
        <w:pStyle w:val="Heading1"/>
      </w:pPr>
      <w:r>
        <w:t>3</w:t>
      </w:r>
      <w:r w:rsidR="00DC2F57">
        <w:t xml:space="preserve">. </w:t>
      </w:r>
      <w:r w:rsidR="00CB2EBC" w:rsidRPr="001F150B">
        <w:rPr>
          <w:rFonts w:ascii="MS Mincho" w:eastAsia="MS Mincho" w:hAnsi="MS Mincho" w:cs="Times New Roman" w:hint="eastAsia"/>
          <w:sz w:val="22"/>
          <w:szCs w:val="22"/>
        </w:rPr>
        <w:t>保険の</w:t>
      </w:r>
      <w:r w:rsidR="00CB2EBC" w:rsidRPr="00D64FC1">
        <w:rPr>
          <w:rFonts w:ascii="MS Mincho" w:eastAsia="MS Mincho" w:hAnsi="MS Mincho" w:cs="Times New Roman" w:hint="eastAsia"/>
          <w:sz w:val="22"/>
          <w:szCs w:val="22"/>
        </w:rPr>
        <w:t>ウェブサイトの構築と開発</w:t>
      </w:r>
      <w:r w:rsidR="00DC2F57">
        <w:t xml:space="preserve"> (</w:t>
      </w:r>
      <w:r w:rsidR="00CB2EBC" w:rsidRPr="001F150B">
        <w:rPr>
          <w:rFonts w:hint="eastAsia"/>
          <w:sz w:val="22"/>
          <w:szCs w:val="22"/>
        </w:rPr>
        <w:t>現在、お客様はリンクを変更しています</w:t>
      </w:r>
      <w:r w:rsidR="00DC2F57">
        <w:t>)</w:t>
      </w:r>
    </w:p>
    <w:p w:rsidR="00DC2F57" w:rsidRDefault="00DC2F57" w:rsidP="007C5472">
      <w:r>
        <w:rPr>
          <w:noProof/>
          <w:lang w:eastAsia="en-US"/>
        </w:rPr>
        <w:drawing>
          <wp:inline distT="0" distB="0" distL="0" distR="0" wp14:anchorId="7EFBF90E" wp14:editId="0732FC21">
            <wp:extent cx="5943600"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3735"/>
                    </a:xfrm>
                    <a:prstGeom prst="rect">
                      <a:avLst/>
                    </a:prstGeom>
                  </pic:spPr>
                </pic:pic>
              </a:graphicData>
            </a:graphic>
          </wp:inline>
        </w:drawing>
      </w:r>
    </w:p>
    <w:p w:rsidR="00FE5E27" w:rsidRDefault="00FE5E27" w:rsidP="007C5472">
      <w:r>
        <w:t>…</w:t>
      </w:r>
    </w:p>
    <w:p w:rsidR="00FE5E27" w:rsidRDefault="00FE5E27" w:rsidP="007C5472">
      <w:r>
        <w:rPr>
          <w:noProof/>
          <w:lang w:eastAsia="en-US"/>
        </w:rPr>
        <w:drawing>
          <wp:inline distT="0" distB="0" distL="0" distR="0" wp14:anchorId="49355668" wp14:editId="6A2AFE8F">
            <wp:extent cx="5943600" cy="2756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6535"/>
                    </a:xfrm>
                    <a:prstGeom prst="rect">
                      <a:avLst/>
                    </a:prstGeom>
                  </pic:spPr>
                </pic:pic>
              </a:graphicData>
            </a:graphic>
          </wp:inline>
        </w:drawing>
      </w:r>
    </w:p>
    <w:p w:rsidR="00CB2EBC" w:rsidRDefault="00CB2EBC" w:rsidP="00CB2EBC">
      <w:r w:rsidRPr="00CB2EBC">
        <w:rPr>
          <w:rFonts w:hint="eastAsia"/>
        </w:rPr>
        <w:t>詳細：</w:t>
      </w:r>
    </w:p>
    <w:tbl>
      <w:tblPr>
        <w:tblW w:w="9308" w:type="dxa"/>
        <w:tblLook w:val="04A0" w:firstRow="1" w:lastRow="0" w:firstColumn="1" w:lastColumn="0" w:noHBand="0" w:noVBand="1"/>
      </w:tblPr>
      <w:tblGrid>
        <w:gridCol w:w="441"/>
        <w:gridCol w:w="310"/>
        <w:gridCol w:w="310"/>
        <w:gridCol w:w="310"/>
        <w:gridCol w:w="310"/>
        <w:gridCol w:w="3900"/>
        <w:gridCol w:w="306"/>
        <w:gridCol w:w="306"/>
        <w:gridCol w:w="306"/>
        <w:gridCol w:w="306"/>
        <w:gridCol w:w="306"/>
        <w:gridCol w:w="306"/>
        <w:gridCol w:w="1284"/>
        <w:gridCol w:w="316"/>
        <w:gridCol w:w="316"/>
      </w:tblGrid>
      <w:tr w:rsidR="00D64FC1" w:rsidRPr="00D64FC1" w:rsidTr="00D64FC1">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w:t>
            </w:r>
          </w:p>
        </w:tc>
        <w:tc>
          <w:tcPr>
            <w:tcW w:w="1240" w:type="dxa"/>
            <w:gridSpan w:val="4"/>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システム名その他</w:t>
            </w:r>
          </w:p>
        </w:tc>
        <w:tc>
          <w:tcPr>
            <w:tcW w:w="3120" w:type="dxa"/>
            <w:gridSpan w:val="7"/>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担</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当</w:t>
            </w:r>
          </w:p>
        </w:tc>
      </w:tr>
      <w:tr w:rsidR="00D64FC1" w:rsidRPr="00D64FC1" w:rsidTr="00D64FC1">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1240" w:type="dxa"/>
            <w:gridSpan w:val="4"/>
            <w:vMerge/>
            <w:tcBorders>
              <w:top w:val="single" w:sz="8" w:space="0" w:color="auto"/>
              <w:left w:val="single" w:sz="4" w:space="0" w:color="auto"/>
              <w:bottom w:val="single" w:sz="8"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20" w:type="dxa"/>
            <w:gridSpan w:val="7"/>
            <w:vMerge/>
            <w:tcBorders>
              <w:top w:val="single" w:sz="8" w:space="0" w:color="auto"/>
              <w:left w:val="single" w:sz="4" w:space="0" w:color="auto"/>
              <w:bottom w:val="single" w:sz="8"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D64FC1" w:rsidRPr="00D64FC1" w:rsidRDefault="00D64FC1" w:rsidP="00D64FC1">
            <w:pPr>
              <w:spacing w:after="0" w:line="240" w:lineRule="auto"/>
              <w:jc w:val="center"/>
              <w:rPr>
                <w:rFonts w:ascii="MS Mincho" w:eastAsia="MS Mincho" w:hAnsi="MS Mincho" w:cs="Times New Roman"/>
                <w:sz w:val="20"/>
                <w:szCs w:val="20"/>
              </w:rPr>
            </w:pPr>
            <w:r w:rsidRPr="00D64FC1">
              <w:rPr>
                <w:rFonts w:ascii="MS Mincho" w:eastAsia="MS Mincho" w:hAnsi="MS Mincho" w:cs="Times New Roman" w:hint="eastAsia"/>
                <w:sz w:val="20"/>
                <w:szCs w:val="20"/>
              </w:rPr>
              <w:t> </w:t>
            </w:r>
          </w:p>
        </w:tc>
      </w:tr>
      <w:tr w:rsidR="00D64FC1" w:rsidRPr="00D64FC1" w:rsidTr="00D64FC1">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3</w:t>
            </w:r>
          </w:p>
        </w:tc>
        <w:tc>
          <w:tcPr>
            <w:tcW w:w="1240" w:type="dxa"/>
            <w:gridSpan w:val="4"/>
            <w:tcBorders>
              <w:top w:val="single" w:sz="4" w:space="0" w:color="auto"/>
              <w:left w:val="nil"/>
              <w:bottom w:val="nil"/>
              <w:right w:val="single" w:sz="4" w:space="0" w:color="000000"/>
            </w:tcBorders>
            <w:shd w:val="clear" w:color="000000" w:fill="FFFFFF"/>
            <w:noWrap/>
            <w:vAlign w:val="center"/>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2018年02月</w:t>
            </w:r>
          </w:p>
        </w:tc>
        <w:tc>
          <w:tcPr>
            <w:tcW w:w="3900" w:type="dxa"/>
            <w:vMerge w:val="restart"/>
            <w:tcBorders>
              <w:top w:val="single" w:sz="4" w:space="0" w:color="auto"/>
              <w:left w:val="single" w:sz="4" w:space="0" w:color="auto"/>
              <w:bottom w:val="single" w:sz="4" w:space="0" w:color="000000"/>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ティンバンアウトソーシング株式会社</w:t>
            </w:r>
            <w:r w:rsidRPr="00D64FC1">
              <w:rPr>
                <w:rFonts w:ascii="MS Mincho" w:eastAsia="MS Mincho" w:hAnsi="MS Mincho" w:cs="Times New Roman" w:hint="eastAsia"/>
                <w:sz w:val="18"/>
                <w:szCs w:val="18"/>
              </w:rPr>
              <w:br/>
              <w:t>概要：保険のウェブサイトの構築と開発</w:t>
            </w:r>
            <w:r w:rsidRPr="00D64FC1">
              <w:rPr>
                <w:rFonts w:ascii="MS Mincho" w:eastAsia="MS Mincho" w:hAnsi="MS Mincho" w:cs="Times New Roman" w:hint="eastAsia"/>
                <w:sz w:val="18"/>
                <w:szCs w:val="18"/>
              </w:rPr>
              <w:br/>
              <w:t>担当：プログラミング</w:t>
            </w:r>
            <w:r w:rsidRPr="00D64FC1">
              <w:rPr>
                <w:rFonts w:ascii="MS Mincho" w:eastAsia="MS Mincho" w:hAnsi="MS Mincho" w:cs="Times New Roman" w:hint="eastAsia"/>
                <w:sz w:val="18"/>
                <w:szCs w:val="18"/>
              </w:rPr>
              <w:br/>
              <w:t xml:space="preserve">メンバー:　12人   </w:t>
            </w:r>
          </w:p>
        </w:tc>
        <w:tc>
          <w:tcPr>
            <w:tcW w:w="1836" w:type="dxa"/>
            <w:gridSpan w:val="6"/>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Windows 10</w:t>
            </w:r>
          </w:p>
        </w:tc>
        <w:tc>
          <w:tcPr>
            <w:tcW w:w="1284" w:type="dxa"/>
            <w:tcBorders>
              <w:top w:val="single" w:sz="4" w:space="0" w:color="auto"/>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PHP (</w:t>
            </w:r>
            <w:proofErr w:type="spellStart"/>
            <w:r w:rsidR="005C7742">
              <w:rPr>
                <w:rFonts w:ascii="MS Mincho" w:eastAsia="MS Mincho" w:hAnsi="MS Mincho" w:cs="Times New Roman"/>
                <w:sz w:val="18"/>
                <w:szCs w:val="18"/>
              </w:rPr>
              <w:t>Wordpress</w:t>
            </w:r>
            <w:proofErr w:type="spellEnd"/>
            <w:r w:rsidRPr="00D64FC1">
              <w:rPr>
                <w:rFonts w:ascii="MS Mincho" w:eastAsia="MS Mincho" w:hAnsi="MS Mincho" w:cs="Times New Roman" w:hint="eastAsia"/>
                <w:sz w:val="18"/>
                <w:szCs w:val="18"/>
              </w:rPr>
              <w:t>)</w:t>
            </w:r>
          </w:p>
        </w:tc>
        <w:tc>
          <w:tcPr>
            <w:tcW w:w="632" w:type="dxa"/>
            <w:gridSpan w:val="2"/>
            <w:vMerge w:val="restart"/>
            <w:tcBorders>
              <w:top w:val="single" w:sz="4" w:space="0" w:color="auto"/>
              <w:left w:val="single" w:sz="4" w:space="0" w:color="auto"/>
              <w:bottom w:val="single" w:sz="4" w:space="0" w:color="000000"/>
              <w:right w:val="single" w:sz="4" w:space="0" w:color="000000"/>
            </w:tcBorders>
            <w:shd w:val="clear" w:color="000000" w:fill="FFFFFF"/>
            <w:vAlign w:val="center"/>
            <w:hideMark/>
          </w:tcPr>
          <w:p w:rsidR="00D64FC1" w:rsidRPr="00D64FC1" w:rsidRDefault="005C7742" w:rsidP="00D64FC1">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textDirection w:val="tbLrV"/>
            <w:vAlign w:val="bottom"/>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HTML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nil"/>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2018年10月</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xml:space="preserve">CSS, </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proofErr w:type="spellStart"/>
            <w:r w:rsidRPr="00D64FC1">
              <w:rPr>
                <w:rFonts w:ascii="MS Mincho" w:eastAsia="MS Mincho" w:hAnsi="MS Mincho" w:cs="Times New Roman" w:hint="eastAsia"/>
                <w:sz w:val="18"/>
                <w:szCs w:val="18"/>
              </w:rPr>
              <w:t>Javascripts</w:t>
            </w:r>
            <w:proofErr w:type="spellEnd"/>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nil"/>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10" w:type="dxa"/>
            <w:tcBorders>
              <w:top w:val="nil"/>
              <w:left w:val="nil"/>
              <w:bottom w:val="nil"/>
              <w:right w:val="single" w:sz="4" w:space="0" w:color="auto"/>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nil"/>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nil"/>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06" w:type="dxa"/>
            <w:tcBorders>
              <w:top w:val="nil"/>
              <w:left w:val="nil"/>
              <w:bottom w:val="nil"/>
              <w:right w:val="single" w:sz="4" w:space="0" w:color="auto"/>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proofErr w:type="spellStart"/>
            <w:r w:rsidRPr="00D64FC1">
              <w:rPr>
                <w:rFonts w:ascii="MS Mincho" w:eastAsia="MS Mincho" w:hAnsi="MS Mincho" w:cs="Times New Roman" w:hint="eastAsia"/>
                <w:sz w:val="18"/>
                <w:szCs w:val="18"/>
              </w:rPr>
              <w:t>NodeJS</w:t>
            </w:r>
            <w:proofErr w:type="spellEnd"/>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r w:rsidR="00D64FC1" w:rsidRPr="00D64FC1" w:rsidTr="00D64FC1">
        <w:trPr>
          <w:trHeight w:val="255"/>
        </w:trPr>
        <w:tc>
          <w:tcPr>
            <w:tcW w:w="416" w:type="dxa"/>
            <w:vMerge/>
            <w:tcBorders>
              <w:top w:val="nil"/>
              <w:left w:val="single" w:sz="8" w:space="0" w:color="auto"/>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240" w:type="dxa"/>
            <w:gridSpan w:val="4"/>
            <w:tcBorders>
              <w:top w:val="nil"/>
              <w:left w:val="nil"/>
              <w:bottom w:val="single" w:sz="4" w:space="0" w:color="auto"/>
              <w:right w:val="single" w:sz="4" w:space="0" w:color="000000"/>
            </w:tcBorders>
            <w:shd w:val="clear" w:color="000000" w:fill="FFFFFF"/>
            <w:noWrap/>
            <w:hideMark/>
          </w:tcPr>
          <w:p w:rsidR="00D64FC1" w:rsidRPr="00D64FC1" w:rsidRDefault="00D64FC1" w:rsidP="00D64FC1">
            <w:pPr>
              <w:spacing w:after="0" w:line="240" w:lineRule="auto"/>
              <w:jc w:val="center"/>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3900" w:type="dxa"/>
            <w:vMerge/>
            <w:tcBorders>
              <w:top w:val="nil"/>
              <w:left w:val="nil"/>
              <w:bottom w:val="single" w:sz="4" w:space="0" w:color="000000"/>
              <w:right w:val="single" w:sz="4" w:space="0" w:color="auto"/>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c>
          <w:tcPr>
            <w:tcW w:w="1836" w:type="dxa"/>
            <w:gridSpan w:val="6"/>
            <w:tcBorders>
              <w:top w:val="nil"/>
              <w:left w:val="nil"/>
              <w:bottom w:val="single" w:sz="4" w:space="0" w:color="auto"/>
              <w:right w:val="single" w:sz="4" w:space="0" w:color="000000"/>
            </w:tcBorders>
            <w:shd w:val="clear" w:color="000000" w:fill="FFFFFF"/>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vAlign w:val="center"/>
            <w:hideMark/>
          </w:tcPr>
          <w:p w:rsidR="00D64FC1" w:rsidRPr="00D64FC1" w:rsidRDefault="00D64FC1" w:rsidP="00D64FC1">
            <w:pPr>
              <w:spacing w:after="0" w:line="240" w:lineRule="auto"/>
              <w:rPr>
                <w:rFonts w:ascii="MS Mincho" w:eastAsia="MS Mincho" w:hAnsi="MS Mincho" w:cs="Times New Roman"/>
                <w:sz w:val="18"/>
                <w:szCs w:val="18"/>
              </w:rPr>
            </w:pPr>
            <w:r w:rsidRPr="00D64FC1">
              <w:rPr>
                <w:rFonts w:ascii="MS Mincho" w:eastAsia="MS Mincho" w:hAnsi="MS Mincho" w:cs="Times New Roman" w:hint="eastAsia"/>
                <w:sz w:val="18"/>
                <w:szCs w:val="18"/>
              </w:rPr>
              <w:t>MySQL</w:t>
            </w:r>
          </w:p>
        </w:tc>
        <w:tc>
          <w:tcPr>
            <w:tcW w:w="632" w:type="dxa"/>
            <w:gridSpan w:val="2"/>
            <w:vMerge/>
            <w:tcBorders>
              <w:top w:val="single" w:sz="4" w:space="0" w:color="auto"/>
              <w:left w:val="single" w:sz="4" w:space="0" w:color="auto"/>
              <w:bottom w:val="single" w:sz="4" w:space="0" w:color="000000"/>
              <w:right w:val="single" w:sz="4" w:space="0" w:color="000000"/>
            </w:tcBorders>
            <w:vAlign w:val="center"/>
            <w:hideMark/>
          </w:tcPr>
          <w:p w:rsidR="00D64FC1" w:rsidRPr="00D64FC1" w:rsidRDefault="00D64FC1" w:rsidP="00D64FC1">
            <w:pPr>
              <w:spacing w:after="0" w:line="240" w:lineRule="auto"/>
              <w:rPr>
                <w:rFonts w:ascii="MS Mincho" w:eastAsia="MS Mincho" w:hAnsi="MS Mincho" w:cs="Times New Roman"/>
                <w:sz w:val="18"/>
                <w:szCs w:val="18"/>
              </w:rPr>
            </w:pPr>
          </w:p>
        </w:tc>
      </w:tr>
    </w:tbl>
    <w:p w:rsidR="00D64FC1" w:rsidRDefault="00D64FC1" w:rsidP="007C5472"/>
    <w:p w:rsidR="00FE5E27" w:rsidRDefault="00FE5E27" w:rsidP="007C5472"/>
    <w:p w:rsidR="00FE5E27" w:rsidRDefault="00FE5E27">
      <w:pPr>
        <w:rPr>
          <w:rFonts w:asciiTheme="majorHAnsi" w:eastAsiaTheme="majorEastAsia" w:hAnsiTheme="majorHAnsi" w:cstheme="majorBidi"/>
          <w:color w:val="2F5496" w:themeColor="accent1" w:themeShade="BF"/>
          <w:sz w:val="32"/>
          <w:szCs w:val="32"/>
        </w:rPr>
      </w:pPr>
      <w:r>
        <w:br w:type="page"/>
      </w:r>
    </w:p>
    <w:p w:rsidR="00CB2EBC" w:rsidRDefault="00CB2EBC" w:rsidP="00CB2EBC">
      <w:pPr>
        <w:pStyle w:val="Heading1"/>
      </w:pPr>
      <w:r>
        <w:rPr>
          <w:rFonts w:hint="eastAsia"/>
        </w:rPr>
        <w:lastRenderedPageBreak/>
        <w:t>4</w:t>
      </w:r>
      <w:r>
        <w:t xml:space="preserve">. </w:t>
      </w:r>
      <w:r w:rsidR="00B36FC4" w:rsidRPr="001F150B">
        <w:rPr>
          <w:rFonts w:hint="eastAsia"/>
          <w:sz w:val="22"/>
          <w:szCs w:val="22"/>
        </w:rPr>
        <w:t>ティンバンアウトソーシング株式会社のウェブサイト</w:t>
      </w:r>
      <w:r>
        <w:t xml:space="preserve">: </w:t>
      </w:r>
      <w:hyperlink r:id="rId16" w:history="1">
        <w:r>
          <w:rPr>
            <w:rStyle w:val="Hyperlink"/>
          </w:rPr>
          <w:t>http://tvo.vn/</w:t>
        </w:r>
      </w:hyperlink>
    </w:p>
    <w:p w:rsidR="00CB2EBC" w:rsidRDefault="00CB2EBC" w:rsidP="00CB2EBC">
      <w:pPr>
        <w:jc w:val="center"/>
        <w:rPr>
          <w:noProof/>
        </w:rPr>
      </w:pPr>
    </w:p>
    <w:p w:rsidR="00CB2EBC" w:rsidRDefault="00CB2EBC" w:rsidP="00CB2EBC">
      <w:pPr>
        <w:jc w:val="center"/>
      </w:pPr>
      <w:r>
        <w:rPr>
          <w:noProof/>
          <w:lang w:eastAsia="en-US"/>
        </w:rPr>
        <w:drawing>
          <wp:inline distT="0" distB="0" distL="0" distR="0" wp14:anchorId="7E52D6EF" wp14:editId="4B0C86A2">
            <wp:extent cx="4685050" cy="6134100"/>
            <wp:effectExtent l="0" t="0" r="1270" b="0"/>
            <wp:docPr id="1" name="Picture 1" descr="C:\Users\khoidh\AppData\Local\Microsoft\Windows\INetCache\Content.MSO\9BAB6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oidh\AppData\Local\Microsoft\Windows\INetCache\Content.MSO\9BAB6FA3.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4830"/>
                    <a:stretch/>
                  </pic:blipFill>
                  <pic:spPr bwMode="auto">
                    <a:xfrm>
                      <a:off x="0" y="0"/>
                      <a:ext cx="4704009" cy="6158923"/>
                    </a:xfrm>
                    <a:prstGeom prst="rect">
                      <a:avLst/>
                    </a:prstGeom>
                    <a:noFill/>
                    <a:ln>
                      <a:noFill/>
                    </a:ln>
                    <a:extLst>
                      <a:ext uri="{53640926-AAD7-44D8-BBD7-CCE9431645EC}">
                        <a14:shadowObscured xmlns:a14="http://schemas.microsoft.com/office/drawing/2010/main"/>
                      </a:ext>
                    </a:extLst>
                  </pic:spPr>
                </pic:pic>
              </a:graphicData>
            </a:graphic>
          </wp:inline>
        </w:drawing>
      </w:r>
    </w:p>
    <w:p w:rsidR="00CB2EBC" w:rsidRDefault="00CB2EBC">
      <w:pPr>
        <w:rPr>
          <w:rFonts w:asciiTheme="majorHAnsi" w:eastAsiaTheme="majorEastAsia" w:hAnsiTheme="majorHAnsi" w:cstheme="majorBidi"/>
          <w:color w:val="2F5496" w:themeColor="accent1" w:themeShade="BF"/>
          <w:sz w:val="32"/>
          <w:szCs w:val="32"/>
        </w:rPr>
      </w:pPr>
      <w:r>
        <w:br w:type="page"/>
      </w:r>
    </w:p>
    <w:p w:rsidR="00CB2EBC" w:rsidRDefault="00CB2EBC" w:rsidP="00CB2EBC">
      <w:pPr>
        <w:pStyle w:val="Heading1"/>
        <w:rPr>
          <w:sz w:val="22"/>
          <w:szCs w:val="22"/>
        </w:rPr>
      </w:pPr>
      <w:r>
        <w:lastRenderedPageBreak/>
        <w:t>5</w:t>
      </w:r>
      <w:r w:rsidR="00FE5E27">
        <w:t xml:space="preserve">. </w:t>
      </w:r>
      <w:r w:rsidR="00B36FC4" w:rsidRPr="002A0EC8">
        <w:rPr>
          <w:rFonts w:ascii="MS Mincho" w:eastAsia="MS Mincho" w:hAnsi="MS Mincho" w:cs="Times New Roman" w:hint="eastAsia"/>
          <w:sz w:val="22"/>
          <w:szCs w:val="22"/>
        </w:rPr>
        <w:t>IQB 7.0 スマート質問バンク</w:t>
      </w:r>
    </w:p>
    <w:p w:rsidR="00FE5E27" w:rsidRPr="00CB2EBC" w:rsidRDefault="00FE5E27" w:rsidP="00CB2EBC">
      <w:pPr>
        <w:rPr>
          <w:sz w:val="28"/>
          <w:szCs w:val="28"/>
        </w:rPr>
      </w:pPr>
      <w:r w:rsidRPr="00CB2EBC">
        <w:rPr>
          <w:sz w:val="28"/>
          <w:szCs w:val="28"/>
        </w:rPr>
        <w:t xml:space="preserve">Website: </w:t>
      </w:r>
      <w:hyperlink r:id="rId18" w:history="1">
        <w:r w:rsidRPr="00CB2EBC">
          <w:rPr>
            <w:rStyle w:val="Hyperlink"/>
            <w:sz w:val="28"/>
            <w:szCs w:val="28"/>
          </w:rPr>
          <w:t>http://www.vnschool.net/modules.php?name=IQB</w:t>
        </w:r>
      </w:hyperlink>
    </w:p>
    <w:p w:rsidR="00FE5E27" w:rsidRDefault="00FE5E27" w:rsidP="00FE5E27">
      <w:r>
        <w:rPr>
          <w:noProof/>
          <w:lang w:eastAsia="en-US"/>
        </w:rPr>
        <w:drawing>
          <wp:inline distT="0" distB="0" distL="0" distR="0">
            <wp:extent cx="5943600" cy="4443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43095"/>
                    </a:xfrm>
                    <a:prstGeom prst="rect">
                      <a:avLst/>
                    </a:prstGeom>
                    <a:noFill/>
                    <a:ln>
                      <a:noFill/>
                    </a:ln>
                  </pic:spPr>
                </pic:pic>
              </a:graphicData>
            </a:graphic>
          </wp:inline>
        </w:drawing>
      </w:r>
    </w:p>
    <w:p w:rsidR="00CB2EBC" w:rsidRDefault="00CB2EBC" w:rsidP="00CB2EBC">
      <w:r w:rsidRPr="00CB2EBC">
        <w:rPr>
          <w:rFonts w:hint="eastAsia"/>
        </w:rPr>
        <w:t>詳細：</w:t>
      </w:r>
    </w:p>
    <w:tbl>
      <w:tblPr>
        <w:tblW w:w="9308" w:type="dxa"/>
        <w:tblLook w:val="04A0" w:firstRow="1" w:lastRow="0" w:firstColumn="1" w:lastColumn="0" w:noHBand="0" w:noVBand="1"/>
      </w:tblPr>
      <w:tblGrid>
        <w:gridCol w:w="441"/>
        <w:gridCol w:w="1240"/>
        <w:gridCol w:w="3900"/>
        <w:gridCol w:w="1836"/>
        <w:gridCol w:w="1284"/>
        <w:gridCol w:w="316"/>
        <w:gridCol w:w="316"/>
      </w:tblGrid>
      <w:tr w:rsidR="002A0EC8" w:rsidRPr="002A0EC8" w:rsidTr="002A0EC8">
        <w:trPr>
          <w:trHeight w:val="319"/>
        </w:trPr>
        <w:tc>
          <w:tcPr>
            <w:tcW w:w="416" w:type="dxa"/>
            <w:vMerge w:val="restart"/>
            <w:tcBorders>
              <w:top w:val="single" w:sz="8" w:space="0" w:color="auto"/>
              <w:left w:val="single" w:sz="8" w:space="0" w:color="auto"/>
              <w:bottom w:val="single" w:sz="8" w:space="0" w:color="000000"/>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w:t>
            </w:r>
          </w:p>
        </w:tc>
        <w:tc>
          <w:tcPr>
            <w:tcW w:w="1240" w:type="dxa"/>
            <w:vMerge w:val="restart"/>
            <w:tcBorders>
              <w:top w:val="single" w:sz="8" w:space="0" w:color="auto"/>
              <w:left w:val="single" w:sz="4" w:space="0" w:color="auto"/>
              <w:bottom w:val="single" w:sz="8" w:space="0" w:color="000000"/>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期間</w:t>
            </w:r>
          </w:p>
        </w:tc>
        <w:tc>
          <w:tcPr>
            <w:tcW w:w="3900" w:type="dxa"/>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システム名その他</w:t>
            </w:r>
          </w:p>
        </w:tc>
        <w:tc>
          <w:tcPr>
            <w:tcW w:w="3120" w:type="dxa"/>
            <w:gridSpan w:val="2"/>
            <w:vMerge w:val="restart"/>
            <w:tcBorders>
              <w:top w:val="single" w:sz="8" w:space="0" w:color="auto"/>
              <w:left w:val="single" w:sz="4" w:space="0" w:color="auto"/>
              <w:bottom w:val="single" w:sz="8" w:space="0" w:color="000000"/>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OS・DB等・言語・ﾂｰﾙ</w:t>
            </w:r>
          </w:p>
        </w:tc>
        <w:tc>
          <w:tcPr>
            <w:tcW w:w="316" w:type="dxa"/>
            <w:tcBorders>
              <w:top w:val="single" w:sz="8" w:space="0" w:color="auto"/>
              <w:left w:val="nil"/>
              <w:bottom w:val="nil"/>
              <w:right w:val="nil"/>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c>
          <w:tcPr>
            <w:tcW w:w="316" w:type="dxa"/>
            <w:tcBorders>
              <w:top w:val="single" w:sz="8" w:space="0" w:color="auto"/>
              <w:left w:val="nil"/>
              <w:bottom w:val="nil"/>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担</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632" w:type="dxa"/>
            <w:gridSpan w:val="2"/>
            <w:tcBorders>
              <w:top w:val="nil"/>
              <w:left w:val="nil"/>
              <w:bottom w:val="nil"/>
              <w:right w:val="single" w:sz="4" w:space="0" w:color="000000"/>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当</w:t>
            </w:r>
          </w:p>
        </w:tc>
      </w:tr>
      <w:tr w:rsidR="002A0EC8" w:rsidRPr="002A0EC8" w:rsidTr="002A0EC8">
        <w:trPr>
          <w:trHeight w:val="319"/>
        </w:trPr>
        <w:tc>
          <w:tcPr>
            <w:tcW w:w="416" w:type="dxa"/>
            <w:vMerge/>
            <w:tcBorders>
              <w:top w:val="single" w:sz="8" w:space="0" w:color="auto"/>
              <w:left w:val="single" w:sz="8"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1240" w:type="dxa"/>
            <w:vMerge/>
            <w:tcBorders>
              <w:top w:val="single" w:sz="8" w:space="0" w:color="auto"/>
              <w:left w:val="single" w:sz="4" w:space="0" w:color="auto"/>
              <w:bottom w:val="single" w:sz="8"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900" w:type="dxa"/>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20" w:type="dxa"/>
            <w:gridSpan w:val="2"/>
            <w:vMerge/>
            <w:tcBorders>
              <w:top w:val="single" w:sz="8" w:space="0" w:color="auto"/>
              <w:left w:val="single" w:sz="4" w:space="0" w:color="auto"/>
              <w:bottom w:val="single" w:sz="8"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20"/>
                <w:szCs w:val="20"/>
              </w:rPr>
            </w:pPr>
          </w:p>
        </w:tc>
        <w:tc>
          <w:tcPr>
            <w:tcW w:w="316" w:type="dxa"/>
            <w:tcBorders>
              <w:top w:val="nil"/>
              <w:left w:val="nil"/>
              <w:bottom w:val="single" w:sz="8" w:space="0" w:color="auto"/>
              <w:right w:val="nil"/>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c>
          <w:tcPr>
            <w:tcW w:w="316" w:type="dxa"/>
            <w:tcBorders>
              <w:top w:val="nil"/>
              <w:left w:val="nil"/>
              <w:bottom w:val="single" w:sz="8" w:space="0" w:color="auto"/>
              <w:right w:val="single" w:sz="4" w:space="0" w:color="auto"/>
            </w:tcBorders>
            <w:shd w:val="clear" w:color="000000" w:fill="CCFFFF"/>
            <w:noWrap/>
            <w:vAlign w:val="center"/>
            <w:hideMark/>
          </w:tcPr>
          <w:p w:rsidR="002A0EC8" w:rsidRPr="002A0EC8" w:rsidRDefault="002A0EC8" w:rsidP="002A0EC8">
            <w:pPr>
              <w:spacing w:after="0" w:line="240" w:lineRule="auto"/>
              <w:jc w:val="center"/>
              <w:rPr>
                <w:rFonts w:ascii="MS Mincho" w:eastAsia="MS Mincho" w:hAnsi="MS Mincho" w:cs="Times New Roman"/>
                <w:sz w:val="20"/>
                <w:szCs w:val="20"/>
              </w:rPr>
            </w:pPr>
            <w:r w:rsidRPr="002A0EC8">
              <w:rPr>
                <w:rFonts w:ascii="MS Mincho" w:eastAsia="MS Mincho" w:hAnsi="MS Mincho" w:cs="Times New Roman" w:hint="eastAsia"/>
                <w:sz w:val="20"/>
                <w:szCs w:val="20"/>
              </w:rPr>
              <w:t> </w:t>
            </w:r>
          </w:p>
        </w:tc>
      </w:tr>
      <w:tr w:rsidR="002A0EC8" w:rsidRPr="002A0EC8" w:rsidTr="002A0EC8">
        <w:trPr>
          <w:trHeight w:val="255"/>
        </w:trPr>
        <w:tc>
          <w:tcPr>
            <w:tcW w:w="416" w:type="dxa"/>
            <w:vMerge w:val="restart"/>
            <w:tcBorders>
              <w:top w:val="nil"/>
              <w:left w:val="single" w:sz="8" w:space="0" w:color="auto"/>
              <w:bottom w:val="single" w:sz="4" w:space="0" w:color="000000"/>
              <w:right w:val="single" w:sz="4" w:space="0" w:color="auto"/>
            </w:tcBorders>
            <w:shd w:val="clear" w:color="000000" w:fill="FFFFFF"/>
            <w:noWrap/>
            <w:vAlign w:val="center"/>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5</w:t>
            </w:r>
          </w:p>
        </w:tc>
        <w:tc>
          <w:tcPr>
            <w:tcW w:w="1240" w:type="dxa"/>
            <w:tcBorders>
              <w:top w:val="single" w:sz="4" w:space="0" w:color="auto"/>
              <w:left w:val="nil"/>
              <w:bottom w:val="nil"/>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2010年11月</w:t>
            </w:r>
          </w:p>
        </w:tc>
        <w:tc>
          <w:tcPr>
            <w:tcW w:w="3900" w:type="dxa"/>
            <w:vMerge w:val="restart"/>
            <w:tcBorders>
              <w:top w:val="single" w:sz="4" w:space="0" w:color="auto"/>
              <w:left w:val="single" w:sz="4" w:space="0" w:color="auto"/>
              <w:bottom w:val="single" w:sz="4" w:space="0" w:color="000000"/>
              <w:right w:val="single" w:sz="4" w:space="0" w:color="000000"/>
            </w:tcBorders>
            <w:shd w:val="clear" w:color="000000" w:fill="FFFFFF"/>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学校ITテクノロジー会社</w:t>
            </w:r>
            <w:r w:rsidRPr="002A0EC8">
              <w:rPr>
                <w:rFonts w:ascii="MS Mincho" w:eastAsia="MS Mincho" w:hAnsi="MS Mincho" w:cs="Times New Roman" w:hint="eastAsia"/>
                <w:sz w:val="18"/>
                <w:szCs w:val="18"/>
              </w:rPr>
              <w:br/>
              <w:t>概要：IQB 7.0 スマート質問バンク</w:t>
            </w:r>
            <w:r w:rsidRPr="002A0EC8">
              <w:rPr>
                <w:rFonts w:ascii="MS Mincho" w:eastAsia="MS Mincho" w:hAnsi="MS Mincho" w:cs="Times New Roman" w:hint="eastAsia"/>
                <w:sz w:val="18"/>
                <w:szCs w:val="18"/>
              </w:rPr>
              <w:br/>
              <w:t>担当：設計からテストまで</w:t>
            </w:r>
            <w:r w:rsidRPr="002A0EC8">
              <w:rPr>
                <w:rFonts w:ascii="MS Mincho" w:eastAsia="MS Mincho" w:hAnsi="MS Mincho" w:cs="Times New Roman" w:hint="eastAsia"/>
                <w:sz w:val="18"/>
                <w:szCs w:val="18"/>
              </w:rPr>
              <w:br/>
              <w:t xml:space="preserve">メンバー:　5人   </w:t>
            </w:r>
          </w:p>
        </w:tc>
        <w:tc>
          <w:tcPr>
            <w:tcW w:w="1836" w:type="dxa"/>
            <w:tcBorders>
              <w:top w:val="single" w:sz="4" w:space="0" w:color="auto"/>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Windows XP</w:t>
            </w:r>
          </w:p>
        </w:tc>
        <w:tc>
          <w:tcPr>
            <w:tcW w:w="1284" w:type="dxa"/>
            <w:tcBorders>
              <w:top w:val="single" w:sz="4" w:space="0" w:color="auto"/>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C#</w:t>
            </w:r>
          </w:p>
        </w:tc>
        <w:tc>
          <w:tcPr>
            <w:tcW w:w="632" w:type="dxa"/>
            <w:gridSpan w:val="2"/>
            <w:vMerge w:val="restart"/>
            <w:tcBorders>
              <w:top w:val="nil"/>
              <w:left w:val="single" w:sz="4" w:space="0" w:color="auto"/>
              <w:bottom w:val="single" w:sz="4" w:space="0" w:color="000000"/>
              <w:right w:val="single" w:sz="4" w:space="0" w:color="000000"/>
            </w:tcBorders>
            <w:shd w:val="clear" w:color="000000" w:fill="FFFFFF"/>
            <w:vAlign w:val="center"/>
            <w:hideMark/>
          </w:tcPr>
          <w:p w:rsidR="002A0EC8" w:rsidRPr="002A0EC8" w:rsidRDefault="005C7742" w:rsidP="002A0EC8">
            <w:pPr>
              <w:spacing w:after="0" w:line="240" w:lineRule="auto"/>
              <w:jc w:val="center"/>
              <w:rPr>
                <w:rFonts w:ascii="MS Mincho" w:eastAsia="MS Mincho" w:hAnsi="MS Mincho" w:cs="Times New Roman"/>
                <w:sz w:val="18"/>
                <w:szCs w:val="18"/>
              </w:rPr>
            </w:pPr>
            <w:r w:rsidRPr="005C7742">
              <w:rPr>
                <w:rFonts w:ascii="MS Mincho" w:eastAsia="MS Mincho" w:hAnsi="MS Mincho" w:cs="Times New Roman" w:hint="eastAsia"/>
                <w:sz w:val="18"/>
                <w:szCs w:val="18"/>
              </w:rPr>
              <w:t>ﾌﾟﾛｸﾞﾗﾏｰ</w:t>
            </w: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nil"/>
              <w:right w:val="single" w:sz="4" w:space="0" w:color="000000"/>
            </w:tcBorders>
            <w:shd w:val="clear" w:color="000000" w:fill="FFFFFF"/>
            <w:noWrap/>
            <w:textDirection w:val="tbLrV"/>
            <w:vAlign w:val="center"/>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nil"/>
              <w:right w:val="single" w:sz="4" w:space="0" w:color="auto"/>
            </w:tcBorders>
            <w:shd w:val="clear" w:color="000000" w:fill="FFFFFF"/>
            <w:noWrap/>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SQL Server</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nil"/>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2013年12月</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nil"/>
              <w:right w:val="single" w:sz="4" w:space="0" w:color="auto"/>
            </w:tcBorders>
            <w:shd w:val="clear" w:color="000000" w:fill="FFFFFF"/>
            <w:noWrap/>
            <w:vAlign w:val="center"/>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nil"/>
              <w:right w:val="single" w:sz="4" w:space="0" w:color="000000"/>
            </w:tcBorders>
            <w:shd w:val="clear" w:color="000000" w:fill="FFFFFF"/>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r w:rsidR="002A0EC8" w:rsidRPr="002A0EC8" w:rsidTr="002A0EC8">
        <w:trPr>
          <w:trHeight w:val="255"/>
        </w:trPr>
        <w:tc>
          <w:tcPr>
            <w:tcW w:w="416" w:type="dxa"/>
            <w:vMerge/>
            <w:tcBorders>
              <w:top w:val="nil"/>
              <w:left w:val="single" w:sz="8" w:space="0" w:color="auto"/>
              <w:bottom w:val="single" w:sz="4" w:space="0" w:color="000000"/>
              <w:right w:val="single" w:sz="4" w:space="0" w:color="auto"/>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240" w:type="dxa"/>
            <w:tcBorders>
              <w:top w:val="nil"/>
              <w:left w:val="nil"/>
              <w:bottom w:val="single" w:sz="4" w:space="0" w:color="auto"/>
              <w:right w:val="single" w:sz="4" w:space="0" w:color="000000"/>
            </w:tcBorders>
            <w:shd w:val="clear" w:color="000000" w:fill="FFFFFF"/>
            <w:noWrap/>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3900" w:type="dxa"/>
            <w:vMerge/>
            <w:tcBorders>
              <w:top w:val="single" w:sz="4" w:space="0" w:color="auto"/>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c>
          <w:tcPr>
            <w:tcW w:w="1836" w:type="dxa"/>
            <w:tcBorders>
              <w:top w:val="nil"/>
              <w:left w:val="nil"/>
              <w:bottom w:val="single" w:sz="4" w:space="0" w:color="auto"/>
              <w:right w:val="single" w:sz="4" w:space="0" w:color="000000"/>
            </w:tcBorders>
            <w:shd w:val="clear" w:color="000000" w:fill="FFFFFF"/>
            <w:hideMark/>
          </w:tcPr>
          <w:p w:rsidR="002A0EC8" w:rsidRPr="002A0EC8" w:rsidRDefault="002A0EC8" w:rsidP="002A0EC8">
            <w:pPr>
              <w:spacing w:after="0" w:line="240" w:lineRule="auto"/>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1284" w:type="dxa"/>
            <w:tcBorders>
              <w:top w:val="nil"/>
              <w:left w:val="nil"/>
              <w:bottom w:val="single" w:sz="4" w:space="0" w:color="auto"/>
              <w:right w:val="single" w:sz="4" w:space="0" w:color="000000"/>
            </w:tcBorders>
            <w:shd w:val="clear" w:color="000000" w:fill="FFFFFF"/>
            <w:hideMark/>
          </w:tcPr>
          <w:p w:rsidR="002A0EC8" w:rsidRPr="002A0EC8" w:rsidRDefault="002A0EC8" w:rsidP="002A0EC8">
            <w:pPr>
              <w:spacing w:after="0" w:line="240" w:lineRule="auto"/>
              <w:jc w:val="center"/>
              <w:rPr>
                <w:rFonts w:ascii="MS Mincho" w:eastAsia="MS Mincho" w:hAnsi="MS Mincho" w:cs="Times New Roman"/>
                <w:sz w:val="18"/>
                <w:szCs w:val="18"/>
              </w:rPr>
            </w:pPr>
            <w:r w:rsidRPr="002A0EC8">
              <w:rPr>
                <w:rFonts w:ascii="MS Mincho" w:eastAsia="MS Mincho" w:hAnsi="MS Mincho" w:cs="Times New Roman" w:hint="eastAsia"/>
                <w:sz w:val="18"/>
                <w:szCs w:val="18"/>
              </w:rPr>
              <w:t> </w:t>
            </w:r>
          </w:p>
        </w:tc>
        <w:tc>
          <w:tcPr>
            <w:tcW w:w="632" w:type="dxa"/>
            <w:gridSpan w:val="2"/>
            <w:vMerge/>
            <w:tcBorders>
              <w:top w:val="nil"/>
              <w:left w:val="single" w:sz="4" w:space="0" w:color="auto"/>
              <w:bottom w:val="single" w:sz="4" w:space="0" w:color="000000"/>
              <w:right w:val="single" w:sz="4" w:space="0" w:color="000000"/>
            </w:tcBorders>
            <w:vAlign w:val="center"/>
            <w:hideMark/>
          </w:tcPr>
          <w:p w:rsidR="002A0EC8" w:rsidRPr="002A0EC8" w:rsidRDefault="002A0EC8" w:rsidP="002A0EC8">
            <w:pPr>
              <w:spacing w:after="0" w:line="240" w:lineRule="auto"/>
              <w:rPr>
                <w:rFonts w:ascii="MS Mincho" w:eastAsia="MS Mincho" w:hAnsi="MS Mincho" w:cs="Times New Roman"/>
                <w:sz w:val="18"/>
                <w:szCs w:val="18"/>
              </w:rPr>
            </w:pPr>
          </w:p>
        </w:tc>
      </w:tr>
    </w:tbl>
    <w:p w:rsidR="005C7742" w:rsidRDefault="005C7742" w:rsidP="00FE5E27"/>
    <w:p w:rsidR="005C7742" w:rsidRDefault="00D4125C" w:rsidP="005C7742">
      <w:r>
        <w:t xml:space="preserve">6. Hệ thống quản lý ngân hàng đề thi trực tuyến – </w:t>
      </w:r>
      <w:proofErr w:type="spellStart"/>
      <w:r>
        <w:t>IntestPro</w:t>
      </w:r>
      <w:proofErr w:type="spellEnd"/>
    </w:p>
    <w:p w:rsidR="00D4125C" w:rsidRDefault="00D4125C" w:rsidP="005C7742">
      <w:r>
        <w:t xml:space="preserve">7. </w:t>
      </w:r>
    </w:p>
    <w:sectPr w:rsidR="00D4125C" w:rsidSect="00D64FC1">
      <w:pgSz w:w="11907" w:h="16840"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F31"/>
    <w:rsid w:val="00021A01"/>
    <w:rsid w:val="001F150B"/>
    <w:rsid w:val="002A0EC8"/>
    <w:rsid w:val="003B2011"/>
    <w:rsid w:val="00432B60"/>
    <w:rsid w:val="005C7742"/>
    <w:rsid w:val="007C5472"/>
    <w:rsid w:val="00932028"/>
    <w:rsid w:val="00B36FC4"/>
    <w:rsid w:val="00B572A9"/>
    <w:rsid w:val="00C0052A"/>
    <w:rsid w:val="00CB2EBC"/>
    <w:rsid w:val="00CC6F31"/>
    <w:rsid w:val="00CF2AE5"/>
    <w:rsid w:val="00D05B9E"/>
    <w:rsid w:val="00D4125C"/>
    <w:rsid w:val="00D64FC1"/>
    <w:rsid w:val="00DC2F57"/>
    <w:rsid w:val="00DE45CF"/>
    <w:rsid w:val="00E8315B"/>
    <w:rsid w:val="00FE5E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AF32B"/>
  <w15:chartTrackingRefBased/>
  <w15:docId w15:val="{D5F586FD-19DE-4F15-9124-579F2A0B5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72A9"/>
  </w:style>
  <w:style w:type="paragraph" w:styleId="Heading1">
    <w:name w:val="heading 1"/>
    <w:basedOn w:val="Normal"/>
    <w:next w:val="Normal"/>
    <w:link w:val="Heading1Char"/>
    <w:uiPriority w:val="9"/>
    <w:qFormat/>
    <w:rsid w:val="00CC6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F31"/>
    <w:pPr>
      <w:ind w:left="720"/>
      <w:contextualSpacing/>
    </w:pPr>
  </w:style>
  <w:style w:type="character" w:styleId="Hyperlink">
    <w:name w:val="Hyperlink"/>
    <w:basedOn w:val="DefaultParagraphFont"/>
    <w:uiPriority w:val="99"/>
    <w:unhideWhenUsed/>
    <w:rsid w:val="00CC6F31"/>
    <w:rPr>
      <w:color w:val="0000FF"/>
      <w:u w:val="single"/>
    </w:rPr>
  </w:style>
  <w:style w:type="character" w:customStyle="1" w:styleId="Heading2Char">
    <w:name w:val="Heading 2 Char"/>
    <w:basedOn w:val="DefaultParagraphFont"/>
    <w:link w:val="Heading2"/>
    <w:uiPriority w:val="9"/>
    <w:rsid w:val="00CC6F31"/>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C6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F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C6F3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B2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7C547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C5472"/>
    <w:rPr>
      <w:color w:val="5A5A5A" w:themeColor="text1" w:themeTint="A5"/>
      <w:spacing w:val="15"/>
    </w:rPr>
  </w:style>
  <w:style w:type="character" w:styleId="SubtleEmphasis">
    <w:name w:val="Subtle Emphasis"/>
    <w:basedOn w:val="DefaultParagraphFont"/>
    <w:uiPriority w:val="19"/>
    <w:qFormat/>
    <w:rsid w:val="007C5472"/>
    <w:rPr>
      <w:i/>
      <w:iCs/>
      <w:color w:val="404040" w:themeColor="text1" w:themeTint="BF"/>
    </w:rPr>
  </w:style>
  <w:style w:type="character" w:styleId="Emphasis">
    <w:name w:val="Emphasis"/>
    <w:basedOn w:val="DefaultParagraphFont"/>
    <w:uiPriority w:val="20"/>
    <w:qFormat/>
    <w:rsid w:val="007C5472"/>
    <w:rPr>
      <w:i/>
      <w:iCs/>
    </w:rPr>
  </w:style>
  <w:style w:type="character" w:styleId="Strong">
    <w:name w:val="Strong"/>
    <w:basedOn w:val="DefaultParagraphFont"/>
    <w:uiPriority w:val="22"/>
    <w:qFormat/>
    <w:rsid w:val="007C54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08190">
      <w:bodyDiv w:val="1"/>
      <w:marLeft w:val="0"/>
      <w:marRight w:val="0"/>
      <w:marTop w:val="0"/>
      <w:marBottom w:val="0"/>
      <w:divBdr>
        <w:top w:val="none" w:sz="0" w:space="0" w:color="auto"/>
        <w:left w:val="none" w:sz="0" w:space="0" w:color="auto"/>
        <w:bottom w:val="none" w:sz="0" w:space="0" w:color="auto"/>
        <w:right w:val="none" w:sz="0" w:space="0" w:color="auto"/>
      </w:divBdr>
    </w:div>
    <w:div w:id="367995191">
      <w:bodyDiv w:val="1"/>
      <w:marLeft w:val="0"/>
      <w:marRight w:val="0"/>
      <w:marTop w:val="0"/>
      <w:marBottom w:val="0"/>
      <w:divBdr>
        <w:top w:val="none" w:sz="0" w:space="0" w:color="auto"/>
        <w:left w:val="none" w:sz="0" w:space="0" w:color="auto"/>
        <w:bottom w:val="none" w:sz="0" w:space="0" w:color="auto"/>
        <w:right w:val="none" w:sz="0" w:space="0" w:color="auto"/>
      </w:divBdr>
    </w:div>
    <w:div w:id="1051224379">
      <w:bodyDiv w:val="1"/>
      <w:marLeft w:val="0"/>
      <w:marRight w:val="0"/>
      <w:marTop w:val="0"/>
      <w:marBottom w:val="0"/>
      <w:divBdr>
        <w:top w:val="none" w:sz="0" w:space="0" w:color="auto"/>
        <w:left w:val="none" w:sz="0" w:space="0" w:color="auto"/>
        <w:bottom w:val="none" w:sz="0" w:space="0" w:color="auto"/>
        <w:right w:val="none" w:sz="0" w:space="0" w:color="auto"/>
      </w:divBdr>
    </w:div>
    <w:div w:id="1415975980">
      <w:bodyDiv w:val="1"/>
      <w:marLeft w:val="0"/>
      <w:marRight w:val="0"/>
      <w:marTop w:val="0"/>
      <w:marBottom w:val="0"/>
      <w:divBdr>
        <w:top w:val="none" w:sz="0" w:space="0" w:color="auto"/>
        <w:left w:val="none" w:sz="0" w:space="0" w:color="auto"/>
        <w:bottom w:val="none" w:sz="0" w:space="0" w:color="auto"/>
        <w:right w:val="none" w:sz="0" w:space="0" w:color="auto"/>
      </w:divBdr>
    </w:div>
    <w:div w:id="1475221214">
      <w:bodyDiv w:val="1"/>
      <w:marLeft w:val="0"/>
      <w:marRight w:val="0"/>
      <w:marTop w:val="0"/>
      <w:marBottom w:val="0"/>
      <w:divBdr>
        <w:top w:val="none" w:sz="0" w:space="0" w:color="auto"/>
        <w:left w:val="none" w:sz="0" w:space="0" w:color="auto"/>
        <w:bottom w:val="none" w:sz="0" w:space="0" w:color="auto"/>
        <w:right w:val="none" w:sz="0" w:space="0" w:color="auto"/>
      </w:divBdr>
    </w:div>
    <w:div w:id="158244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nschool.net/modules.php?name=IQB" TargetMode="External"/><Relationship Id="rId13" Type="http://schemas.openxmlformats.org/officeDocument/2006/relationships/image" Target="media/image3.png"/><Relationship Id="rId18" Type="http://schemas.openxmlformats.org/officeDocument/2006/relationships/hyperlink" Target="http://www.vnschool.net/modules.php?name=IQB"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tvo.vn/" TargetMode="External"/><Relationship Id="rId12" Type="http://schemas.openxmlformats.org/officeDocument/2006/relationships/hyperlink" Target="https://hatachinotobira.com/recruitment-staff" TargetMode="External"/><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tvo.vn/"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hatachinotobira.com/recruitment-staff" TargetMode="External"/><Relationship Id="rId11" Type="http://schemas.openxmlformats.org/officeDocument/2006/relationships/image" Target="media/image2.png"/><Relationship Id="rId5" Type="http://schemas.openxmlformats.org/officeDocument/2006/relationships/hyperlink" Target="https://www.slideshare.net/saonaman/panasonic-video-insight-2019" TargetMode="Externa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hyperlink" Target="https://www.security.us.panasonic.com/video-management-software/vi-monitorplus/" TargetMode="External"/><Relationship Id="rId9" Type="http://schemas.openxmlformats.org/officeDocument/2006/relationships/hyperlink" Target="https://www.security.us.panasonic.com/video-management-software/vi-monitorplus/"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7</Pages>
  <Words>402</Words>
  <Characters>2297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khoidh</dc:creator>
  <cp:keywords/>
  <dc:description/>
  <cp:lastModifiedBy>Khoidh</cp:lastModifiedBy>
  <cp:revision>15</cp:revision>
  <dcterms:created xsi:type="dcterms:W3CDTF">2019-08-06T03:42:00Z</dcterms:created>
  <dcterms:modified xsi:type="dcterms:W3CDTF">2023-12-30T01:55:00Z</dcterms:modified>
</cp:coreProperties>
</file>